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88" w:rsidRPr="000C2788" w:rsidRDefault="000C2788" w:rsidP="000C2788">
      <w:pPr>
        <w:widowControl w:val="0"/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bookmarkStart w:id="0" w:name="block-32116699"/>
    </w:p>
    <w:p w:rsidR="00BF23C7" w:rsidRDefault="00BF23C7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32116701"/>
      <w:bookmarkEnd w:id="0"/>
      <w:r>
        <w:rPr>
          <w:noProof/>
        </w:rPr>
        <w:drawing>
          <wp:inline distT="0" distB="0" distL="0" distR="0" wp14:anchorId="175DB806" wp14:editId="1D6FEB53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общих правилах его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предмета «</w:t>
      </w:r>
      <w:r w:rsidR="00D018B5">
        <w:rPr>
          <w:rFonts w:ascii="Times New Roman" w:hAnsi="Times New Roman" w:cs="Times New Roman"/>
          <w:color w:val="000000"/>
          <w:sz w:val="24"/>
          <w:szCs w:val="24"/>
        </w:rPr>
        <w:t xml:space="preserve">Труд (технология)»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в 1 классе – 33 часа (1 час в неделю)</w:t>
      </w:r>
      <w:r w:rsidR="00D01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56492E">
          <w:footerReference w:type="default" r:id="rId9"/>
          <w:pgSz w:w="16383" w:h="11906" w:orient="landscape"/>
          <w:pgMar w:top="851" w:right="1134" w:bottom="850" w:left="1134" w:header="720" w:footer="283" w:gutter="0"/>
          <w:cols w:space="720"/>
          <w:titlePg/>
          <w:docGrid w:linePitch="299"/>
        </w:sectPr>
      </w:pPr>
    </w:p>
    <w:p w:rsidR="0068004A" w:rsidRPr="00D018B5" w:rsidRDefault="0025096A" w:rsidP="005649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2116700"/>
      <w:bookmarkEnd w:id="1"/>
      <w:r w:rsidRPr="00D018B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  <w:r w:rsidR="0056492E">
        <w:rPr>
          <w:rFonts w:ascii="Times New Roman" w:hAnsi="Times New Roman" w:cs="Times New Roman"/>
          <w:sz w:val="24"/>
          <w:szCs w:val="24"/>
        </w:rPr>
        <w:t xml:space="preserve">    </w:t>
      </w:r>
      <w:r w:rsidRPr="00D018B5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безопасного использования ножниц.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004A" w:rsidRPr="00D018B5" w:rsidRDefault="0025096A" w:rsidP="005649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  <w:r w:rsidR="0056492E">
        <w:rPr>
          <w:rFonts w:ascii="Times New Roman" w:hAnsi="Times New Roman" w:cs="Times New Roman"/>
          <w:sz w:val="24"/>
          <w:szCs w:val="24"/>
        </w:rPr>
        <w:t xml:space="preserve"> 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  <w:r w:rsidR="0056492E">
        <w:rPr>
          <w:rFonts w:ascii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общаться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68004A" w:rsidRPr="00D018B5" w:rsidRDefault="0025096A" w:rsidP="005649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амоорганизации и самоконтроля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  <w:r w:rsidR="0056492E">
        <w:rPr>
          <w:rFonts w:ascii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004A" w:rsidRPr="00D018B5" w:rsidRDefault="0025096A" w:rsidP="005649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pgSz w:w="16383" w:h="11906" w:orient="landscape"/>
          <w:pgMar w:top="709" w:right="1134" w:bottom="850" w:left="1134" w:header="720" w:footer="283" w:gutter="0"/>
          <w:cols w:space="720"/>
          <w:docGrid w:linePitch="299"/>
        </w:sect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 w:rsidR="00564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68004A" w:rsidRPr="00D018B5" w:rsidRDefault="0025096A" w:rsidP="00D01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2116702"/>
      <w:bookmarkEnd w:id="3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5" w:name="_Toc143620888"/>
      <w:bookmarkEnd w:id="5"/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8332E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</w:t>
      </w:r>
      <w:bookmarkStart w:id="6" w:name="_Toc143620889"/>
      <w:bookmarkEnd w:id="6"/>
      <w:r w:rsidR="00D018B5" w:rsidRPr="00D01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34720971"/>
      <w:bookmarkEnd w:id="7"/>
    </w:p>
    <w:p w:rsidR="00982156" w:rsidRDefault="00982156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68004A" w:rsidRPr="00D018B5" w:rsidRDefault="0068004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для сушки плоских изделий пресс;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pgSz w:w="16383" w:h="11906" w:orient="landscape"/>
          <w:pgMar w:top="709" w:right="709" w:bottom="850" w:left="1134" w:header="720" w:footer="283" w:gutter="0"/>
          <w:cols w:space="720"/>
          <w:docGrid w:linePitch="299"/>
        </w:sectPr>
      </w:pP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2116698"/>
      <w:bookmarkEnd w:id="4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257"/>
        <w:gridCol w:w="1114"/>
        <w:gridCol w:w="1841"/>
        <w:gridCol w:w="1910"/>
        <w:gridCol w:w="1347"/>
        <w:gridCol w:w="3656"/>
      </w:tblGrid>
      <w:tr w:rsidR="0068004A" w:rsidRPr="00D018B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Картон. Его основные 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https://www.prlib.ru/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https://www.prlib.ru/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08332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8004A" w:rsidRPr="00D018B5" w:rsidRDefault="0025096A" w:rsidP="00982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2116703"/>
      <w:bookmarkEnd w:id="8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  <w:r w:rsidR="00982156">
        <w:rPr>
          <w:rFonts w:ascii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321"/>
        <w:gridCol w:w="1114"/>
        <w:gridCol w:w="1841"/>
        <w:gridCol w:w="1910"/>
        <w:gridCol w:w="1347"/>
        <w:gridCol w:w="3656"/>
      </w:tblGrid>
      <w:tr w:rsidR="0068004A" w:rsidRPr="00D018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https://www.prlib.ru/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«композиция». Центровая композиция. 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бумаги. (</w:t>
            </w:r>
            <w:proofErr w:type="spellStart"/>
            <w:proofErr w:type="gramStart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Режущий инструмент 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правильных форм в </w:t>
            </w:r>
            <w:proofErr w:type="gramStart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056EB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pgSz w:w="16383" w:h="11906" w:orient="landscape"/>
          <w:pgMar w:top="1134" w:right="850" w:bottom="1134" w:left="1701" w:header="720" w:footer="283" w:gutter="0"/>
          <w:cols w:space="720"/>
          <w:docGrid w:linePitch="299"/>
        </w:sectPr>
      </w:pPr>
    </w:p>
    <w:bookmarkEnd w:id="9"/>
    <w:p w:rsidR="0025096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F2EB2" w:rsidRPr="00D018B5" w:rsidRDefault="00AF2EB2" w:rsidP="00D018B5">
      <w:pPr>
        <w:widowControl w:val="0"/>
        <w:spacing w:before="48" w:after="0" w:line="240" w:lineRule="auto"/>
        <w:ind w:left="142" w:right="2921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УЧЕБНО-МЕТОДИЧЕСКОЕ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ОБЕСПЕЧЕНИЕ</w:t>
      </w:r>
      <w:r w:rsidRPr="00D018B5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ОБРАЗОВАТЕЛЬНОГО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ПРОЦЕССА</w:t>
      </w:r>
    </w:p>
    <w:p w:rsidR="00AF2EB2" w:rsidRPr="00D018B5" w:rsidRDefault="00AF2EB2" w:rsidP="00D018B5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ОБЯЗАТЕЛЬНЫЕ</w:t>
      </w:r>
      <w:r w:rsidRPr="00D018B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УЧЕБНЫЕ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2"/>
          <w:sz w:val="24"/>
          <w:szCs w:val="24"/>
        </w:rPr>
        <w:t>МАТЕРИАЛЫ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ДЛЯ</w:t>
      </w:r>
      <w:r w:rsidRPr="00D018B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>УЧЕНИКА</w:t>
      </w:r>
    </w:p>
    <w:p w:rsidR="00AF2EB2" w:rsidRPr="00D018B5" w:rsidRDefault="00AF2EB2" w:rsidP="00D018B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B2" w:rsidRPr="00D018B5" w:rsidRDefault="00AF2EB2" w:rsidP="00D018B5">
      <w:pPr>
        <w:widowControl w:val="0"/>
        <w:numPr>
          <w:ilvl w:val="0"/>
          <w:numId w:val="2"/>
        </w:numPr>
        <w:tabs>
          <w:tab w:val="left" w:pos="311"/>
        </w:tabs>
        <w:spacing w:after="0" w:line="240" w:lineRule="auto"/>
        <w:ind w:right="122" w:firstLine="0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Технология:</w:t>
      </w:r>
      <w:r w:rsidRPr="00D018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1-й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класс:</w:t>
      </w:r>
      <w:r w:rsidRPr="00D018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</w:t>
      </w:r>
      <w:r w:rsidRPr="00D018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018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Лутцева</w:t>
      </w:r>
      <w:proofErr w:type="spellEnd"/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Е.А., Зуева Т.П.,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Акционерное</w:t>
      </w:r>
      <w:r w:rsidRPr="00D018B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общество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«Издательство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«Просвещение»</w:t>
      </w:r>
    </w:p>
    <w:p w:rsidR="00AF2EB2" w:rsidRPr="00D018B5" w:rsidRDefault="00AF2EB2" w:rsidP="00D018B5">
      <w:pPr>
        <w:pStyle w:val="1"/>
        <w:spacing w:line="240" w:lineRule="auto"/>
        <w:ind w:left="14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18B5">
        <w:rPr>
          <w:rFonts w:ascii="Times New Roman" w:hAnsi="Times New Roman" w:cs="Times New Roman"/>
          <w:color w:val="auto"/>
          <w:spacing w:val="-1"/>
          <w:sz w:val="24"/>
          <w:szCs w:val="24"/>
        </w:rPr>
        <w:t>МЕТОДИЧЕСКИЕ</w:t>
      </w:r>
      <w:r w:rsidRPr="00D018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auto"/>
          <w:spacing w:val="-1"/>
          <w:sz w:val="24"/>
          <w:szCs w:val="24"/>
        </w:rPr>
        <w:t>МАТЕРИАЛЫ</w:t>
      </w:r>
      <w:r w:rsidRPr="00D018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auto"/>
          <w:spacing w:val="-1"/>
          <w:sz w:val="24"/>
          <w:szCs w:val="24"/>
        </w:rPr>
        <w:t>ДЛЯ</w:t>
      </w:r>
      <w:r w:rsidRPr="00D018B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auto"/>
          <w:sz w:val="24"/>
          <w:szCs w:val="24"/>
        </w:rPr>
        <w:t>УЧИТЕЛЯ</w:t>
      </w:r>
    </w:p>
    <w:p w:rsidR="00AF2EB2" w:rsidRPr="00D018B5" w:rsidRDefault="00AF2EB2" w:rsidP="00D018B5">
      <w:pPr>
        <w:pStyle w:val="af0"/>
        <w:ind w:left="142" w:right="270" w:firstLine="0"/>
        <w:rPr>
          <w:rFonts w:cs="Times New Roman"/>
          <w:sz w:val="24"/>
          <w:szCs w:val="24"/>
        </w:rPr>
      </w:pPr>
      <w:proofErr w:type="spellStart"/>
      <w:r w:rsidRPr="00D018B5">
        <w:rPr>
          <w:rFonts w:cs="Times New Roman"/>
          <w:spacing w:val="-1"/>
          <w:sz w:val="24"/>
          <w:szCs w:val="24"/>
        </w:rPr>
        <w:t>Лутцева</w:t>
      </w:r>
      <w:proofErr w:type="spellEnd"/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Е.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А.</w:t>
      </w:r>
      <w:r w:rsidRPr="00D018B5">
        <w:rPr>
          <w:rFonts w:cs="Times New Roman"/>
          <w:spacing w:val="-8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Технология.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Методическое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пособие</w:t>
      </w:r>
      <w:r w:rsidRPr="00D018B5">
        <w:rPr>
          <w:rFonts w:cs="Times New Roman"/>
          <w:sz w:val="24"/>
          <w:szCs w:val="24"/>
        </w:rPr>
        <w:t xml:space="preserve"> с</w:t>
      </w:r>
      <w:r w:rsidRPr="00D018B5">
        <w:rPr>
          <w:rFonts w:cs="Times New Roman"/>
          <w:spacing w:val="-1"/>
          <w:sz w:val="24"/>
          <w:szCs w:val="24"/>
        </w:rPr>
        <w:t xml:space="preserve"> поурочными</w:t>
      </w:r>
      <w:r w:rsidRPr="00D018B5">
        <w:rPr>
          <w:rFonts w:cs="Times New Roman"/>
          <w:spacing w:val="25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разработками.</w:t>
      </w:r>
      <w:r w:rsidRPr="00D018B5">
        <w:rPr>
          <w:rFonts w:cs="Times New Roman"/>
          <w:spacing w:val="-4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1-4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классы</w:t>
      </w:r>
      <w:proofErr w:type="gramStart"/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:</w:t>
      </w:r>
      <w:proofErr w:type="gramEnd"/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пособие</w:t>
      </w:r>
      <w:r w:rsidRPr="00D018B5">
        <w:rPr>
          <w:rFonts w:cs="Times New Roman"/>
          <w:sz w:val="24"/>
          <w:szCs w:val="24"/>
        </w:rPr>
        <w:t xml:space="preserve"> для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учителей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D018B5">
        <w:rPr>
          <w:rFonts w:cs="Times New Roman"/>
          <w:spacing w:val="-1"/>
          <w:sz w:val="24"/>
          <w:szCs w:val="24"/>
        </w:rPr>
        <w:t>общеобразоват</w:t>
      </w:r>
      <w:proofErr w:type="spellEnd"/>
      <w:r w:rsidRPr="00D018B5">
        <w:rPr>
          <w:rFonts w:cs="Times New Roman"/>
          <w:spacing w:val="-1"/>
          <w:sz w:val="24"/>
          <w:szCs w:val="24"/>
        </w:rPr>
        <w:t>.</w:t>
      </w:r>
      <w:r w:rsidRPr="00D018B5">
        <w:rPr>
          <w:rFonts w:cs="Times New Roman"/>
          <w:spacing w:val="4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организаций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 xml:space="preserve">Е. А. </w:t>
      </w:r>
      <w:proofErr w:type="spellStart"/>
      <w:r w:rsidRPr="00D018B5">
        <w:rPr>
          <w:rFonts w:cs="Times New Roman"/>
          <w:spacing w:val="-1"/>
          <w:sz w:val="24"/>
          <w:szCs w:val="24"/>
        </w:rPr>
        <w:t>Лутцева</w:t>
      </w:r>
      <w:proofErr w:type="spellEnd"/>
      <w:r w:rsidRPr="00D018B5">
        <w:rPr>
          <w:rFonts w:cs="Times New Roman"/>
          <w:spacing w:val="-1"/>
          <w:sz w:val="24"/>
          <w:szCs w:val="24"/>
        </w:rPr>
        <w:t>,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Т.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П. Зуева.</w:t>
      </w:r>
      <w:r w:rsidRPr="00D018B5">
        <w:rPr>
          <w:rFonts w:cs="Times New Roman"/>
          <w:spacing w:val="3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—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2-е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изд.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—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М.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: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Просвещение,</w:t>
      </w:r>
      <w:r w:rsidRPr="00D018B5">
        <w:rPr>
          <w:rFonts w:cs="Times New Roman"/>
          <w:spacing w:val="3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 xml:space="preserve">2024. </w:t>
      </w:r>
      <w:r w:rsidRPr="00D018B5">
        <w:rPr>
          <w:rFonts w:cs="Times New Roman"/>
          <w:sz w:val="24"/>
          <w:szCs w:val="24"/>
        </w:rPr>
        <w:t>—</w:t>
      </w:r>
      <w:r w:rsidRPr="00D018B5">
        <w:rPr>
          <w:rFonts w:cs="Times New Roman"/>
          <w:spacing w:val="-1"/>
          <w:sz w:val="24"/>
          <w:szCs w:val="24"/>
        </w:rPr>
        <w:t xml:space="preserve"> 204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с.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 xml:space="preserve">— </w:t>
      </w:r>
      <w:r w:rsidRPr="00D018B5">
        <w:rPr>
          <w:rFonts w:cs="Times New Roman"/>
          <w:spacing w:val="-2"/>
          <w:sz w:val="24"/>
          <w:szCs w:val="24"/>
        </w:rPr>
        <w:t xml:space="preserve">ISBN </w:t>
      </w:r>
      <w:r w:rsidRPr="00D018B5">
        <w:rPr>
          <w:rFonts w:cs="Times New Roman"/>
          <w:spacing w:val="-1"/>
          <w:sz w:val="24"/>
          <w:szCs w:val="24"/>
        </w:rPr>
        <w:t>978-5-09-034287-2.</w:t>
      </w:r>
    </w:p>
    <w:p w:rsidR="00AF2EB2" w:rsidRPr="00D018B5" w:rsidRDefault="00AF2EB2" w:rsidP="00D018B5">
      <w:pPr>
        <w:pStyle w:val="af0"/>
        <w:spacing w:before="11"/>
        <w:ind w:left="142" w:firstLine="69"/>
        <w:rPr>
          <w:rFonts w:cs="Times New Roman"/>
          <w:sz w:val="24"/>
          <w:szCs w:val="24"/>
        </w:rPr>
      </w:pPr>
      <w:r w:rsidRPr="00D018B5">
        <w:rPr>
          <w:rFonts w:cs="Times New Roman"/>
          <w:spacing w:val="-1"/>
          <w:sz w:val="24"/>
          <w:szCs w:val="24"/>
        </w:rPr>
        <w:t>Методическое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пособие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для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учителя.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Технологическая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карта.</w:t>
      </w:r>
    </w:p>
    <w:p w:rsidR="00562CE6" w:rsidRPr="00D018B5" w:rsidRDefault="00562CE6" w:rsidP="00D018B5">
      <w:pPr>
        <w:widowControl w:val="0"/>
        <w:spacing w:after="0" w:line="240" w:lineRule="auto"/>
        <w:ind w:left="142" w:right="12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ЦИФРОВЫЕ</w:t>
      </w:r>
      <w:r w:rsidRPr="00D0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ОБРАЗОВАТЕЛЬНЫЕ</w:t>
      </w:r>
      <w:r w:rsidRPr="00D018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РЕСУРСЫ</w:t>
      </w:r>
      <w:r w:rsidRPr="00D0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РЕСУРСЫ</w:t>
      </w:r>
      <w:r w:rsidRPr="00D0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СЕТИ</w:t>
      </w:r>
      <w:r w:rsidRPr="00D018B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ИНТЕРНЕТ</w:t>
      </w:r>
    </w:p>
    <w:p w:rsidR="00562CE6" w:rsidRPr="00D018B5" w:rsidRDefault="00056EB3" w:rsidP="00D018B5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4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https://myschool.edu.ru/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056EB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5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https://uchi.ru/teachers/lk/main</w:t>
        </w:r>
      </w:hyperlink>
    </w:p>
    <w:p w:rsidR="00562CE6" w:rsidRPr="00D018B5" w:rsidRDefault="00562CE6" w:rsidP="00D018B5">
      <w:pPr>
        <w:widowControl w:val="0"/>
        <w:spacing w:before="69" w:after="0" w:line="240" w:lineRule="auto"/>
        <w:ind w:left="142"/>
        <w:rPr>
          <w:rFonts w:ascii="Times New Roman" w:eastAsia="Calibri" w:hAnsi="Times New Roman" w:cs="Times New Roman"/>
          <w:color w:val="0000FF"/>
          <w:spacing w:val="-1"/>
          <w:sz w:val="24"/>
          <w:szCs w:val="24"/>
          <w:u w:val="single" w:color="0000FF"/>
        </w:rPr>
      </w:pPr>
      <w:r w:rsidRPr="00D018B5">
        <w:rPr>
          <w:rFonts w:ascii="Times New Roman" w:eastAsia="Calibri" w:hAnsi="Times New Roman" w:cs="Times New Roman"/>
          <w:color w:val="0000FF"/>
          <w:spacing w:val="-1"/>
          <w:sz w:val="24"/>
          <w:szCs w:val="24"/>
          <w:u w:val="single" w:color="0000FF"/>
        </w:rPr>
        <w:t>https://resh.edu.ru/</w:t>
      </w:r>
    </w:p>
    <w:p w:rsidR="00562CE6" w:rsidRPr="00D018B5" w:rsidRDefault="00562CE6" w:rsidP="00D018B5">
      <w:pPr>
        <w:widowControl w:val="0"/>
        <w:spacing w:before="69" w:after="0" w:line="240" w:lineRule="auto"/>
        <w:ind w:left="142"/>
        <w:rPr>
          <w:rFonts w:ascii="Times New Roman" w:eastAsia="Calibri" w:hAnsi="Times New Roman" w:cs="Times New Roman"/>
          <w:color w:val="0000FF"/>
          <w:spacing w:val="-1"/>
          <w:sz w:val="24"/>
          <w:szCs w:val="24"/>
          <w:u w:val="single" w:color="0000FF"/>
        </w:rPr>
      </w:pPr>
    </w:p>
    <w:p w:rsidR="00562CE6" w:rsidRPr="00D018B5" w:rsidRDefault="00056EB3" w:rsidP="00D018B5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https://lib.myschool.edu.ru/market</w:t>
        </w:r>
      </w:hyperlink>
    </w:p>
    <w:p w:rsidR="00562CE6" w:rsidRPr="00D018B5" w:rsidRDefault="00562CE6" w:rsidP="00D018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056EB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7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https://urok.apkpro.ru/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056EB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https://rusneb.ru/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056EB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9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https://nb.yanao.ru/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056EB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60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https://www.prlib.ru/</w:t>
        </w:r>
      </w:hyperlink>
    </w:p>
    <w:p w:rsidR="00562CE6" w:rsidRDefault="00562CE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262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тематического планирования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62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Предмет: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труд</w:t>
      </w:r>
    </w:p>
    <w:p w:rsidR="00426221" w:rsidRPr="00426221" w:rsidRDefault="00982156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Класс: 1А</w:t>
      </w:r>
      <w:r w:rsidR="00426221" w:rsidRPr="004262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4262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Учитель: </w:t>
      </w:r>
      <w:r w:rsidR="00982156">
        <w:rPr>
          <w:rFonts w:ascii="Times New Roman" w:eastAsia="Calibri" w:hAnsi="Times New Roman" w:cs="Times New Roman"/>
          <w:sz w:val="24"/>
          <w:szCs w:val="24"/>
          <w:lang w:eastAsia="ar-SA"/>
        </w:rPr>
        <w:t>Ненашева Ирина Васильевна</w:t>
      </w:r>
    </w:p>
    <w:p w:rsidR="00426221" w:rsidRDefault="00426221" w:rsidP="00426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262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 учебный год</w:t>
      </w:r>
    </w:p>
    <w:p w:rsidR="00982156" w:rsidRPr="00426221" w:rsidRDefault="00982156" w:rsidP="00426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426221" w:rsidRPr="00426221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426221" w:rsidRPr="00426221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56" w:rsidRPr="00426221" w:rsidRDefault="00982156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2156" w:rsidRPr="00426221" w:rsidSect="00426221">
          <w:pgSz w:w="16840" w:h="11900" w:orient="landscape"/>
          <w:pgMar w:top="560" w:right="280" w:bottom="560" w:left="560" w:header="720" w:footer="283" w:gutter="0"/>
          <w:cols w:space="720"/>
          <w:docGrid w:linePitch="299"/>
        </w:sectPr>
      </w:pPr>
    </w:p>
    <w:p w:rsidR="00982156" w:rsidRPr="00D018B5" w:rsidRDefault="00982156" w:rsidP="00982156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82156" w:rsidRPr="00D018B5" w:rsidRDefault="00982156" w:rsidP="00982156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18B5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D018B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№1»</w:t>
      </w:r>
    </w:p>
    <w:p w:rsidR="00982156" w:rsidRPr="00D018B5" w:rsidRDefault="00982156" w:rsidP="00982156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156" w:rsidRPr="00D018B5" w:rsidRDefault="00982156" w:rsidP="00982156">
      <w:pPr>
        <w:suppressAutoHyphens/>
        <w:spacing w:after="0"/>
        <w:ind w:firstLine="709"/>
        <w:jc w:val="center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</w:t>
      </w:r>
    </w:p>
    <w:p w:rsidR="00982156" w:rsidRPr="00D018B5" w:rsidRDefault="00982156" w:rsidP="00982156">
      <w:pPr>
        <w:suppressAutoHyphens/>
        <w:spacing w:after="0"/>
        <w:ind w:firstLine="709"/>
        <w:jc w:val="center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к рабочей программе 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Труд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82156" w:rsidRPr="00D018B5" w:rsidRDefault="00982156" w:rsidP="00982156">
      <w:pPr>
        <w:suppressAutoHyphens/>
        <w:spacing w:after="0"/>
        <w:ind w:firstLine="709"/>
        <w:jc w:val="center"/>
        <w:rPr>
          <w:color w:val="000000"/>
        </w:rPr>
      </w:pP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Рабочая программа  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Труд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D018B5">
        <w:rPr>
          <w:color w:val="000000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Технология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разработана в соответствии с пунктом 31.1 ФГОС НОО, утвержденного приказом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 мая 2023 г. № 372</w:t>
      </w:r>
      <w:r w:rsidRPr="00D018B5">
        <w:rPr>
          <w:color w:val="000000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>
        <w:rPr>
          <w:rFonts w:ascii="Times New Roman" w:hAnsi="Times New Roman" w:cs="Times New Roman"/>
          <w:color w:val="C9211E"/>
          <w:sz w:val="24"/>
          <w:szCs w:val="24"/>
        </w:rPr>
        <w:t>Ненашевой Ириной Васильевной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Технология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10" w:name="_GoBack1122"/>
      <w:bookmarkEnd w:id="10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«Труд» является частью ООП НОО, определяющей:</w:t>
      </w: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- содержание;</w:t>
      </w: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предметные,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1" w:name="_GoBack222"/>
      <w:bookmarkEnd w:id="11"/>
      <w:r w:rsidRPr="00D01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156" w:rsidRPr="00D018B5" w:rsidRDefault="00982156" w:rsidP="00982156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методической кафедры и согласована заместителем директор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по научно-методической работе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Селенгинская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СОШ №1».</w:t>
      </w:r>
    </w:p>
    <w:p w:rsidR="00982156" w:rsidRPr="00D018B5" w:rsidRDefault="00982156" w:rsidP="00982156">
      <w:pPr>
        <w:suppressAutoHyphens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82156" w:rsidRPr="00D018B5" w:rsidRDefault="00982156" w:rsidP="00982156">
      <w:pPr>
        <w:suppressAutoHyphens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30.08.2024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82156" w:rsidRPr="00D018B5" w:rsidRDefault="00982156" w:rsidP="00982156">
      <w:pPr>
        <w:suppressAutoHyphens/>
        <w:spacing w:after="0"/>
        <w:ind w:firstLine="709"/>
        <w:jc w:val="both"/>
        <w:rPr>
          <w:color w:val="000000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156" w:rsidRDefault="0098215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156" w:rsidRPr="00562CE6" w:rsidRDefault="0098215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2156" w:rsidRPr="00562CE6" w:rsidSect="00A45ACF">
          <w:pgSz w:w="16390" w:h="11910" w:orient="landscape"/>
          <w:pgMar w:top="851" w:right="1080" w:bottom="1100" w:left="567" w:header="720" w:footer="283" w:gutter="0"/>
          <w:cols w:space="720"/>
          <w:docGrid w:linePitch="299"/>
        </w:sectPr>
      </w:pPr>
    </w:p>
    <w:p w:rsidR="00426221" w:rsidRPr="00426221" w:rsidRDefault="00426221" w:rsidP="00982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221" w:rsidRDefault="00426221" w:rsidP="00426221">
      <w:pPr>
        <w:tabs>
          <w:tab w:val="left" w:pos="4464"/>
        </w:tabs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6221" w:rsidRDefault="00426221" w:rsidP="00D018B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3720" w:rsidRPr="00C43447" w:rsidRDefault="00263720" w:rsidP="00562CE6">
      <w:pPr>
        <w:widowControl w:val="0"/>
        <w:spacing w:before="42" w:after="0" w:line="240" w:lineRule="auto"/>
      </w:pPr>
    </w:p>
    <w:sectPr w:rsidR="00263720" w:rsidRPr="00C43447" w:rsidSect="00D018B5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B3" w:rsidRDefault="00056EB3" w:rsidP="00D018B5">
      <w:pPr>
        <w:spacing w:after="0" w:line="240" w:lineRule="auto"/>
      </w:pPr>
      <w:r>
        <w:separator/>
      </w:r>
    </w:p>
  </w:endnote>
  <w:endnote w:type="continuationSeparator" w:id="0">
    <w:p w:rsidR="00056EB3" w:rsidRDefault="00056EB3" w:rsidP="00D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447097"/>
      <w:docPartObj>
        <w:docPartGallery w:val="Page Numbers (Bottom of Page)"/>
        <w:docPartUnique/>
      </w:docPartObj>
    </w:sdtPr>
    <w:sdtEndPr/>
    <w:sdtContent>
      <w:p w:rsidR="00D018B5" w:rsidRDefault="00D018B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C7">
          <w:rPr>
            <w:noProof/>
          </w:rPr>
          <w:t>19</w:t>
        </w:r>
        <w:r>
          <w:fldChar w:fldCharType="end"/>
        </w:r>
      </w:p>
    </w:sdtContent>
  </w:sdt>
  <w:p w:rsidR="00D018B5" w:rsidRDefault="00D018B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B3" w:rsidRDefault="00056EB3" w:rsidP="00D018B5">
      <w:pPr>
        <w:spacing w:after="0" w:line="240" w:lineRule="auto"/>
      </w:pPr>
      <w:r>
        <w:separator/>
      </w:r>
    </w:p>
  </w:footnote>
  <w:footnote w:type="continuationSeparator" w:id="0">
    <w:p w:rsidR="00056EB3" w:rsidRDefault="00056EB3" w:rsidP="00D0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4C3"/>
    <w:multiLevelType w:val="multilevel"/>
    <w:tmpl w:val="D1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4A"/>
    <w:rsid w:val="00056EB3"/>
    <w:rsid w:val="0008332E"/>
    <w:rsid w:val="000C2788"/>
    <w:rsid w:val="0025096A"/>
    <w:rsid w:val="00263720"/>
    <w:rsid w:val="00426221"/>
    <w:rsid w:val="00562CE6"/>
    <w:rsid w:val="0056492E"/>
    <w:rsid w:val="0068004A"/>
    <w:rsid w:val="0098146B"/>
    <w:rsid w:val="00982156"/>
    <w:rsid w:val="00A45ACF"/>
    <w:rsid w:val="00AF2EB2"/>
    <w:rsid w:val="00BF23C7"/>
    <w:rsid w:val="00C43447"/>
    <w:rsid w:val="00D018B5"/>
    <w:rsid w:val="00F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D0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0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D0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chi.ru/teachers/lk/main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www.prlib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teachers/lk/main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prlib.ru/" TargetMode="External"/><Relationship Id="rId20" Type="http://schemas.openxmlformats.org/officeDocument/2006/relationships/hyperlink" Target="https://www.prlib.ru/" TargetMode="External"/><Relationship Id="rId29" Type="http://schemas.openxmlformats.org/officeDocument/2006/relationships/hyperlink" Target="https://lib.myschool.edu.ru/market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teachers/lk/main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urok.apkpro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urok.apkpro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ib.myschool.edu.ru/market" TargetMode="External"/><Relationship Id="rId19" Type="http://schemas.openxmlformats.org/officeDocument/2006/relationships/hyperlink" Target="https://nb.yanao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lib.myschool.edu.ru/market" TargetMode="External"/><Relationship Id="rId60" Type="http://schemas.openxmlformats.org/officeDocument/2006/relationships/hyperlink" Target="https://www.pr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sneb.ru/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lib.myschool.edu.ru/market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lib.myschool.edu.ru/marke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lib.myschool.edu.ru/market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lib.myschool.edu.ru/market" TargetMode="External"/><Relationship Id="rId59" Type="http://schemas.openxmlformats.org/officeDocument/2006/relationships/hyperlink" Target="https://nb.ya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8</cp:revision>
  <dcterms:created xsi:type="dcterms:W3CDTF">2024-09-15T14:46:00Z</dcterms:created>
  <dcterms:modified xsi:type="dcterms:W3CDTF">2024-10-24T23:55:00Z</dcterms:modified>
</cp:coreProperties>
</file>