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E7A" w:rsidRDefault="00254AA3" w:rsidP="005C5E7A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3568323"/>
      <w:r>
        <w:rPr>
          <w:noProof/>
          <w:lang w:val="ru-RU" w:eastAsia="ru-RU"/>
        </w:rPr>
        <w:drawing>
          <wp:inline distT="0" distB="0" distL="0" distR="0" wp14:anchorId="31482B63" wp14:editId="30ADCE49">
            <wp:extent cx="6152515" cy="8461375"/>
            <wp:effectExtent l="762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A3" w:rsidRDefault="00254AA3" w:rsidP="005C5E7A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54AA3" w:rsidRDefault="00254AA3" w:rsidP="005C5E7A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1" w:name="_GoBack"/>
      <w:bookmarkEnd w:id="1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B56F9D" w:rsidRPr="005C5E7A" w:rsidRDefault="00B56F9D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Приоритетными целями обучения математике в 5–6 классах являются:</w:t>
      </w:r>
    </w:p>
    <w:p w:rsidR="00B56F9D" w:rsidRPr="005C5E7A" w:rsidRDefault="00384471" w:rsidP="005C5E7A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B56F9D" w:rsidRPr="005C5E7A" w:rsidRDefault="00384471" w:rsidP="005C5E7A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B56F9D" w:rsidRPr="005C5E7A" w:rsidRDefault="00384471" w:rsidP="005C5E7A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B56F9D" w:rsidRPr="005C5E7A" w:rsidRDefault="00384471" w:rsidP="005C5E7A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</w:t>
      </w: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2" w:name="b3bba1d8-96c6-4edf-a714-0cf8fa85e20b"/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</w:p>
    <w:p w:rsidR="00B56F9D" w:rsidRPr="005C5E7A" w:rsidRDefault="00B56F9D" w:rsidP="005C5E7A">
      <w:pPr>
        <w:spacing w:line="240" w:lineRule="auto"/>
        <w:rPr>
          <w:sz w:val="24"/>
          <w:szCs w:val="24"/>
          <w:lang w:val="ru-RU"/>
        </w:rPr>
        <w:sectPr w:rsidR="00B56F9D" w:rsidRPr="005C5E7A" w:rsidSect="005C5E7A">
          <w:pgSz w:w="16383" w:h="11906" w:orient="landscape"/>
          <w:pgMar w:top="567" w:right="1134" w:bottom="850" w:left="1134" w:header="720" w:footer="720" w:gutter="0"/>
          <w:cols w:space="720"/>
          <w:docGrid w:linePitch="299"/>
        </w:sectPr>
      </w:pP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3" w:name="block-3568324"/>
      <w:bookmarkEnd w:id="0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СОДЕРЖАНИЕ ОБУЧЕНИЯ </w:t>
      </w:r>
    </w:p>
    <w:p w:rsidR="00B56F9D" w:rsidRPr="005C5E7A" w:rsidRDefault="00B56F9D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B56F9D" w:rsidRPr="005C5E7A" w:rsidRDefault="00B56F9D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Натуральные числа и нуль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B56F9D" w:rsidRPr="00254AA3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254AA3">
        <w:rPr>
          <w:rFonts w:ascii="Times New Roman" w:hAnsi="Times New Roman"/>
          <w:color w:val="000000"/>
          <w:sz w:val="24"/>
          <w:szCs w:val="24"/>
          <w:lang w:val="ru-RU"/>
        </w:rPr>
        <w:t>Деление с остатком.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Степень с натуральным показателем. Запись числа в виде суммы разрядных слагаемых.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4" w:name="_Toc124426196"/>
      <w:bookmarkEnd w:id="4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Дроби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5" w:name="_Toc124426197"/>
      <w:bookmarkEnd w:id="5"/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Арифметические действия с десятичными дробями. Округление десятичных дробей.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Решение основных задач на дроби.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данных в виде таблиц, столбчатых диаграмм.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6" w:name="_Toc124426198"/>
      <w:bookmarkEnd w:id="6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Наглядная геометрия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7" w:name="_Toc124426200"/>
      <w:bookmarkEnd w:id="7"/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Объём прямоугольного параллелепипеда, куба. Единицы измерения объёма.</w:t>
      </w: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B56F9D" w:rsidRPr="005C5E7A" w:rsidRDefault="00B56F9D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Натуральные числа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8" w:name="_Toc124426201"/>
      <w:bookmarkEnd w:id="8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Дроби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9" w:name="_Toc124426202"/>
      <w:bookmarkEnd w:id="9"/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Положительные и отрицательные числа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0" w:name="_Toc124426203"/>
      <w:bookmarkEnd w:id="10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Буквенные выражения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1" w:name="_Toc124426204"/>
      <w:bookmarkEnd w:id="11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2" w:name="_Toc124426205"/>
      <w:bookmarkEnd w:id="12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Симметрия: центральная, осевая и зеркальная симметрии.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Построение симметричных фигур.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Понятие объёма, единицы измерения объёма. Объём прямоугольного параллелепипеда, куба.</w:t>
      </w:r>
    </w:p>
    <w:p w:rsidR="00B56F9D" w:rsidRPr="005C5E7A" w:rsidRDefault="00B56F9D" w:rsidP="005C5E7A">
      <w:pPr>
        <w:spacing w:line="240" w:lineRule="auto"/>
        <w:rPr>
          <w:sz w:val="24"/>
          <w:szCs w:val="24"/>
          <w:lang w:val="ru-RU"/>
        </w:rPr>
        <w:sectPr w:rsidR="00B56F9D" w:rsidRPr="005C5E7A" w:rsidSect="005C5E7A">
          <w:pgSz w:w="16383" w:h="11906" w:orient="landscape"/>
          <w:pgMar w:top="567" w:right="1134" w:bottom="850" w:left="1134" w:header="720" w:footer="720" w:gutter="0"/>
          <w:cols w:space="720"/>
          <w:docGrid w:linePitch="299"/>
        </w:sectPr>
      </w:pP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13" w:name="block-3568325"/>
      <w:bookmarkEnd w:id="3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B56F9D" w:rsidRPr="005C5E7A" w:rsidRDefault="00B56F9D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56F9D" w:rsidRPr="005C5E7A" w:rsidRDefault="00B56F9D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освоения программы учебного курса «Математика» характеризуются: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56F9D" w:rsidRPr="005C5E7A" w:rsidRDefault="00B56F9D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B56F9D" w:rsidRPr="005C5E7A" w:rsidRDefault="00B56F9D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B56F9D" w:rsidRPr="005C5E7A" w:rsidRDefault="00384471" w:rsidP="005C5E7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56F9D" w:rsidRPr="005C5E7A" w:rsidRDefault="00384471" w:rsidP="005C5E7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56F9D" w:rsidRPr="005C5E7A" w:rsidRDefault="00384471" w:rsidP="005C5E7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56F9D" w:rsidRPr="005C5E7A" w:rsidRDefault="00384471" w:rsidP="005C5E7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56F9D" w:rsidRPr="005C5E7A" w:rsidRDefault="00384471" w:rsidP="005C5E7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56F9D" w:rsidRPr="005C5E7A" w:rsidRDefault="00384471" w:rsidP="005C5E7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</w:t>
      </w:r>
      <w:r w:rsidRPr="005C5E7A">
        <w:rPr>
          <w:rFonts w:ascii="Times New Roman" w:hAnsi="Times New Roman"/>
          <w:color w:val="000000"/>
          <w:sz w:val="24"/>
          <w:szCs w:val="24"/>
        </w:rPr>
        <w:t>:</w:t>
      </w:r>
    </w:p>
    <w:p w:rsidR="00B56F9D" w:rsidRPr="005C5E7A" w:rsidRDefault="00384471" w:rsidP="005C5E7A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56F9D" w:rsidRPr="005C5E7A" w:rsidRDefault="00384471" w:rsidP="005C5E7A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56F9D" w:rsidRPr="005C5E7A" w:rsidRDefault="00384471" w:rsidP="005C5E7A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56F9D" w:rsidRPr="005C5E7A" w:rsidRDefault="00384471" w:rsidP="005C5E7A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B56F9D" w:rsidRPr="005C5E7A" w:rsidRDefault="00384471" w:rsidP="005C5E7A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56F9D" w:rsidRPr="005C5E7A" w:rsidRDefault="00384471" w:rsidP="005C5E7A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56F9D" w:rsidRPr="005C5E7A" w:rsidRDefault="00384471" w:rsidP="005C5E7A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56F9D" w:rsidRPr="005C5E7A" w:rsidRDefault="00384471" w:rsidP="005C5E7A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B56F9D" w:rsidRPr="005C5E7A" w:rsidRDefault="00384471" w:rsidP="005C5E7A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B56F9D" w:rsidRPr="005C5E7A" w:rsidRDefault="00384471" w:rsidP="005C5E7A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56F9D" w:rsidRPr="005C5E7A" w:rsidRDefault="00384471" w:rsidP="005C5E7A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56F9D" w:rsidRPr="005C5E7A" w:rsidRDefault="00384471" w:rsidP="005C5E7A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56F9D" w:rsidRPr="005C5E7A" w:rsidRDefault="00384471" w:rsidP="005C5E7A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56F9D" w:rsidRPr="005C5E7A" w:rsidRDefault="00384471" w:rsidP="005C5E7A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B56F9D" w:rsidRPr="005C5E7A" w:rsidRDefault="00B56F9D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B56F9D" w:rsidRPr="005C5E7A" w:rsidRDefault="00384471" w:rsidP="005C5E7A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B56F9D" w:rsidRPr="005C5E7A" w:rsidRDefault="00384471" w:rsidP="005C5E7A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56F9D" w:rsidRPr="005C5E7A" w:rsidRDefault="00384471" w:rsidP="005C5E7A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56F9D" w:rsidRPr="005C5E7A" w:rsidRDefault="00384471" w:rsidP="005C5E7A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56F9D" w:rsidRPr="005C5E7A" w:rsidRDefault="00B56F9D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B56F9D" w:rsidRPr="005C5E7A" w:rsidRDefault="00384471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ПРЕДМЕТНЫЕ РЕЗУЛЬТАТЫ </w:t>
      </w:r>
    </w:p>
    <w:p w:rsidR="00B56F9D" w:rsidRPr="005C5E7A" w:rsidRDefault="00B56F9D" w:rsidP="005C5E7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</w:t>
      </w: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4" w:name="_Toc124426208"/>
      <w:bookmarkEnd w:id="14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Выполнять проверку, прикидку результата вычислений.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Округлять натуральные числа.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5" w:name="_Toc124426209"/>
      <w:bookmarkEnd w:id="15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Использовать краткие записи, схемы, таблицы, обозначения при решении задач.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6" w:name="_Toc124426210"/>
      <w:bookmarkEnd w:id="16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Решать несложные задачи на измерение геометрических величин в практических ситуациях.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в 6 классе</w:t>
      </w: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7" w:name="_Toc124426211"/>
      <w:bookmarkEnd w:id="17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Соотносить точки в прямоугольной системе координат с координатами этой точки.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Округлять целые числа и десятичные дроби, находить приближения чисел.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8" w:name="_Toc124426212"/>
      <w:bookmarkEnd w:id="18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Числовые и буквенные выражения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 xml:space="preserve">Пользоваться масштабом, составлять пропорции и отношения. 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Находить неизвестный компонент равенства.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9" w:name="_Toc124426213"/>
      <w:bookmarkEnd w:id="19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Решать многошаговые текстовые задачи арифметическим способом.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Составлять буквенные выражения по условию задачи.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Представлять информацию с помощью таблиц, линейной и столбчатой диаграмм.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20" w:name="_Toc124426214"/>
      <w:bookmarkEnd w:id="20"/>
      <w:r w:rsidRPr="005C5E7A">
        <w:rPr>
          <w:rFonts w:ascii="Times New Roman" w:hAnsi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Изображать на клетчатой бумаге прямоугольный параллелепипед.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B56F9D" w:rsidRPr="005C5E7A" w:rsidRDefault="00384471" w:rsidP="005C5E7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5C5E7A">
        <w:rPr>
          <w:rFonts w:ascii="Times New Roman" w:hAnsi="Times New Roman"/>
          <w:color w:val="000000"/>
          <w:sz w:val="24"/>
          <w:szCs w:val="24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B56F9D" w:rsidRPr="00243506" w:rsidRDefault="00B56F9D">
      <w:pPr>
        <w:rPr>
          <w:lang w:val="ru-RU"/>
        </w:rPr>
        <w:sectPr w:rsidR="00B56F9D" w:rsidRPr="00243506" w:rsidSect="005C5E7A">
          <w:pgSz w:w="16383" w:h="11906" w:orient="landscape"/>
          <w:pgMar w:top="709" w:right="1134" w:bottom="850" w:left="1134" w:header="720" w:footer="720" w:gutter="0"/>
          <w:cols w:space="720"/>
          <w:docGrid w:linePitch="299"/>
        </w:sectPr>
      </w:pPr>
    </w:p>
    <w:p w:rsidR="00B56F9D" w:rsidRDefault="00384471">
      <w:pPr>
        <w:spacing w:after="0"/>
        <w:ind w:left="120"/>
      </w:pPr>
      <w:bookmarkStart w:id="21" w:name="block-3568321"/>
      <w:bookmarkEnd w:id="13"/>
      <w:r w:rsidRPr="0024350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56F9D" w:rsidRDefault="003844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B56F9D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6F9D" w:rsidRDefault="00B56F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6F9D" w:rsidRDefault="00B56F9D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6F9D" w:rsidRDefault="00B56F9D"/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Default="00B56F9D"/>
        </w:tc>
      </w:tr>
    </w:tbl>
    <w:p w:rsidR="00B56F9D" w:rsidRDefault="00B56F9D">
      <w:pPr>
        <w:sectPr w:rsidR="00B56F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6F9D" w:rsidRDefault="003844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B56F9D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6F9D" w:rsidRDefault="00B56F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6F9D" w:rsidRDefault="00B56F9D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6F9D" w:rsidRDefault="00B56F9D"/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56F9D" w:rsidRDefault="00B56F9D"/>
        </w:tc>
      </w:tr>
    </w:tbl>
    <w:p w:rsidR="00B56F9D" w:rsidRDefault="00B56F9D">
      <w:pPr>
        <w:sectPr w:rsidR="00B56F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6F9D" w:rsidRDefault="00384471">
      <w:pPr>
        <w:spacing w:after="0"/>
        <w:ind w:left="120"/>
      </w:pPr>
      <w:bookmarkStart w:id="22" w:name="block-3568320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B56F9D" w:rsidRDefault="003844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034"/>
        <w:gridCol w:w="1173"/>
        <w:gridCol w:w="1841"/>
        <w:gridCol w:w="1910"/>
        <w:gridCol w:w="1347"/>
        <w:gridCol w:w="2824"/>
      </w:tblGrid>
      <w:tr w:rsidR="00B56F9D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6F9D" w:rsidRDefault="00B56F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6F9D" w:rsidRDefault="00B56F9D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6F9D" w:rsidRDefault="00B56F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6F9D" w:rsidRDefault="00B56F9D"/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243506" w:rsidRDefault="00384471">
            <w:pPr>
              <w:spacing w:after="0"/>
              <w:ind w:left="135"/>
              <w:rPr>
                <w:lang w:val="ru-RU"/>
              </w:rPr>
            </w:pPr>
            <w:r w:rsidRPr="002435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35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6F9D" w:rsidRDefault="00B56F9D"/>
        </w:tc>
      </w:tr>
    </w:tbl>
    <w:p w:rsidR="00B56F9D" w:rsidRDefault="00B56F9D">
      <w:pPr>
        <w:sectPr w:rsidR="00B56F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6F9D" w:rsidRDefault="003844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4010"/>
        <w:gridCol w:w="1181"/>
        <w:gridCol w:w="1841"/>
        <w:gridCol w:w="1910"/>
        <w:gridCol w:w="1347"/>
        <w:gridCol w:w="2824"/>
      </w:tblGrid>
      <w:tr w:rsidR="00B56F9D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6F9D" w:rsidRDefault="00B56F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6F9D" w:rsidRDefault="00B56F9D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6F9D" w:rsidRDefault="00B56F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6F9D" w:rsidRDefault="00B56F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6F9D" w:rsidRDefault="00B56F9D"/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B56F9D" w:rsidRPr="00254AA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56F9D" w:rsidRDefault="00B56F9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5E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6F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6F9D" w:rsidRPr="005C5E7A" w:rsidRDefault="00384471">
            <w:pPr>
              <w:spacing w:after="0"/>
              <w:ind w:left="135"/>
              <w:rPr>
                <w:lang w:val="ru-RU"/>
              </w:rPr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 w:rsidRPr="005C5E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56F9D" w:rsidRDefault="003844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6F9D" w:rsidRDefault="00B56F9D"/>
        </w:tc>
      </w:tr>
    </w:tbl>
    <w:p w:rsidR="00B56F9D" w:rsidRDefault="00B56F9D">
      <w:pPr>
        <w:sectPr w:rsidR="00B56F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6F9D" w:rsidRPr="00047D49" w:rsidRDefault="00384471">
      <w:pPr>
        <w:spacing w:after="0"/>
        <w:ind w:left="120"/>
        <w:rPr>
          <w:lang w:val="ru-RU"/>
        </w:rPr>
      </w:pPr>
      <w:bookmarkStart w:id="23" w:name="block-3568326"/>
      <w:bookmarkEnd w:id="22"/>
      <w:r w:rsidRPr="00047D4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47D49" w:rsidRDefault="00384471" w:rsidP="00047D4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047D4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47D49" w:rsidRPr="005C5E7A" w:rsidRDefault="00047D49" w:rsidP="00047D49">
      <w:pPr>
        <w:spacing w:after="0" w:line="480" w:lineRule="auto"/>
        <w:ind w:left="120"/>
        <w:rPr>
          <w:lang w:val="ru-RU"/>
        </w:rPr>
      </w:pPr>
      <w:r w:rsidRPr="005C5E7A">
        <w:rPr>
          <w:rFonts w:ascii="Times New Roman" w:hAnsi="Times New Roman"/>
          <w:color w:val="000000"/>
          <w:sz w:val="28"/>
          <w:lang w:val="ru-RU"/>
        </w:rPr>
        <w:t xml:space="preserve">• Математика: </w:t>
      </w:r>
      <w:r w:rsidRPr="00047D49">
        <w:rPr>
          <w:rFonts w:ascii="Times New Roman" w:hAnsi="Times New Roman"/>
          <w:color w:val="000000"/>
          <w:sz w:val="28"/>
          <w:lang w:val="ru-RU"/>
        </w:rPr>
        <w:t>5</w:t>
      </w:r>
      <w:r w:rsidRPr="005C5E7A">
        <w:rPr>
          <w:rFonts w:ascii="Times New Roman" w:hAnsi="Times New Roman"/>
          <w:color w:val="000000"/>
          <w:sz w:val="28"/>
          <w:lang w:val="ru-RU"/>
        </w:rPr>
        <w:t>-й класс: базовый уровень: учебник: в 2 частях, 6 класс/ Виленкин Н.Я., Жохов В.И., Чесноков А.С. и другие, Акционерное общество «Издательство «Просвещение»</w:t>
      </w:r>
    </w:p>
    <w:p w:rsidR="00B56F9D" w:rsidRPr="00047D49" w:rsidRDefault="00B56F9D">
      <w:pPr>
        <w:spacing w:after="0" w:line="480" w:lineRule="auto"/>
        <w:ind w:left="120"/>
        <w:rPr>
          <w:lang w:val="ru-RU"/>
        </w:rPr>
      </w:pPr>
    </w:p>
    <w:p w:rsidR="00B56F9D" w:rsidRPr="005C5E7A" w:rsidRDefault="00384471">
      <w:pPr>
        <w:spacing w:after="0" w:line="480" w:lineRule="auto"/>
        <w:ind w:left="120"/>
        <w:rPr>
          <w:lang w:val="ru-RU"/>
        </w:rPr>
      </w:pPr>
      <w:bookmarkStart w:id="24" w:name="d7c2c798-9b73-44dc-9a35-b94ca1af2727"/>
      <w:r w:rsidRPr="005C5E7A">
        <w:rPr>
          <w:rFonts w:ascii="Times New Roman" w:hAnsi="Times New Roman"/>
          <w:color w:val="000000"/>
          <w:sz w:val="28"/>
          <w:lang w:val="ru-RU"/>
        </w:rPr>
        <w:t>• Математика: 6-й класс: базовый уровень: учебник: в 2 частях, 6 класс/ Виленкин Н.Я., Жохов В.И., Чесноков А.С. и другие, Акционерное общество «Издательство «Просвещение»</w:t>
      </w:r>
      <w:bookmarkEnd w:id="24"/>
    </w:p>
    <w:p w:rsidR="00B56F9D" w:rsidRPr="005C5E7A" w:rsidRDefault="00B56F9D">
      <w:pPr>
        <w:spacing w:after="0" w:line="480" w:lineRule="auto"/>
        <w:ind w:left="120"/>
        <w:rPr>
          <w:lang w:val="ru-RU"/>
        </w:rPr>
      </w:pPr>
    </w:p>
    <w:p w:rsidR="00B56F9D" w:rsidRPr="005C5E7A" w:rsidRDefault="00B56F9D">
      <w:pPr>
        <w:spacing w:after="0"/>
        <w:ind w:left="120"/>
        <w:rPr>
          <w:lang w:val="ru-RU"/>
        </w:rPr>
      </w:pPr>
    </w:p>
    <w:p w:rsidR="00B56F9D" w:rsidRPr="005C5E7A" w:rsidRDefault="00384471">
      <w:pPr>
        <w:spacing w:after="0" w:line="480" w:lineRule="auto"/>
        <w:ind w:left="120"/>
        <w:rPr>
          <w:lang w:val="ru-RU"/>
        </w:rPr>
      </w:pPr>
      <w:r w:rsidRPr="005C5E7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56F9D" w:rsidRPr="005C5E7A" w:rsidRDefault="00384471">
      <w:pPr>
        <w:spacing w:after="0" w:line="480" w:lineRule="auto"/>
        <w:ind w:left="120"/>
        <w:rPr>
          <w:lang w:val="ru-RU"/>
        </w:rPr>
      </w:pPr>
      <w:bookmarkStart w:id="25" w:name="7fc9b897-0499-435d-84f2-5e61bb8bfe4f"/>
      <w:r w:rsidRPr="005C5E7A">
        <w:rPr>
          <w:rFonts w:ascii="Times New Roman" w:hAnsi="Times New Roman"/>
          <w:color w:val="000000"/>
          <w:sz w:val="28"/>
          <w:lang w:val="ru-RU"/>
        </w:rPr>
        <w:t>Математика. Рабочие программы. Предметная линия учебников Н. Я. Виленкина и др.</w:t>
      </w:r>
      <w:bookmarkEnd w:id="25"/>
    </w:p>
    <w:p w:rsidR="00B56F9D" w:rsidRPr="005C5E7A" w:rsidRDefault="00B56F9D">
      <w:pPr>
        <w:spacing w:after="0"/>
        <w:ind w:left="120"/>
        <w:rPr>
          <w:lang w:val="ru-RU"/>
        </w:rPr>
      </w:pPr>
    </w:p>
    <w:p w:rsidR="00B56F9D" w:rsidRPr="005C5E7A" w:rsidRDefault="00384471">
      <w:pPr>
        <w:spacing w:after="0" w:line="480" w:lineRule="auto"/>
        <w:ind w:left="120"/>
        <w:rPr>
          <w:lang w:val="ru-RU"/>
        </w:rPr>
      </w:pPr>
      <w:r w:rsidRPr="005C5E7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56F9D" w:rsidRPr="005C5E7A" w:rsidRDefault="00B56F9D">
      <w:pPr>
        <w:spacing w:after="0" w:line="480" w:lineRule="auto"/>
        <w:ind w:left="120"/>
        <w:rPr>
          <w:lang w:val="ru-RU"/>
        </w:rPr>
      </w:pPr>
    </w:p>
    <w:p w:rsidR="00B56F9D" w:rsidRPr="005C5E7A" w:rsidRDefault="00B56F9D">
      <w:pPr>
        <w:rPr>
          <w:lang w:val="ru-RU"/>
        </w:rPr>
        <w:sectPr w:rsidR="00B56F9D" w:rsidRPr="005C5E7A" w:rsidSect="00047D49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bookmarkEnd w:id="23"/>
    <w:p w:rsidR="00384471" w:rsidRPr="005C5E7A" w:rsidRDefault="00384471" w:rsidP="00047D49">
      <w:pPr>
        <w:rPr>
          <w:lang w:val="ru-RU"/>
        </w:rPr>
      </w:pPr>
    </w:p>
    <w:sectPr w:rsidR="00384471" w:rsidRPr="005C5E7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83033"/>
    <w:multiLevelType w:val="multilevel"/>
    <w:tmpl w:val="7FF693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806744F"/>
    <w:multiLevelType w:val="multilevel"/>
    <w:tmpl w:val="A58C700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183ABC"/>
    <w:multiLevelType w:val="multilevel"/>
    <w:tmpl w:val="125EDDA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597725E"/>
    <w:multiLevelType w:val="multilevel"/>
    <w:tmpl w:val="AA5871A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EF724C9"/>
    <w:multiLevelType w:val="multilevel"/>
    <w:tmpl w:val="C204A9C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4A55BC9"/>
    <w:multiLevelType w:val="multilevel"/>
    <w:tmpl w:val="000C3DC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2C70964"/>
    <w:multiLevelType w:val="multilevel"/>
    <w:tmpl w:val="BFCCA81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F9D"/>
    <w:rsid w:val="00047D49"/>
    <w:rsid w:val="00243506"/>
    <w:rsid w:val="00254AA3"/>
    <w:rsid w:val="00384471"/>
    <w:rsid w:val="005C5E7A"/>
    <w:rsid w:val="00B5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table" w:customStyle="1" w:styleId="11">
    <w:name w:val="Сетка таблицы1"/>
    <w:basedOn w:val="a1"/>
    <w:uiPriority w:val="59"/>
    <w:rsid w:val="005C5E7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25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4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table" w:customStyle="1" w:styleId="11">
    <w:name w:val="Сетка таблицы1"/>
    <w:basedOn w:val="a1"/>
    <w:uiPriority w:val="59"/>
    <w:rsid w:val="005C5E7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25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4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6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6b2" TargetMode="External"/><Relationship Id="rId63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1580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26" Type="http://schemas.openxmlformats.org/officeDocument/2006/relationships/hyperlink" Target="https://m.edsoo.ru/f2a25ae0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a2ee" TargetMode="External"/><Relationship Id="rId268" Type="http://schemas.openxmlformats.org/officeDocument/2006/relationships/hyperlink" Target="https://m.edsoo.ru/f2a31afc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53" Type="http://schemas.openxmlformats.org/officeDocument/2006/relationships/hyperlink" Target="https://m.edsoo.ru/f2a0f9fc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f136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181" Type="http://schemas.openxmlformats.org/officeDocument/2006/relationships/hyperlink" Target="https://m.edsoo.ru/f2a24104" TargetMode="External"/><Relationship Id="rId216" Type="http://schemas.openxmlformats.org/officeDocument/2006/relationships/hyperlink" Target="https://m.edsoo.ru/f2a2818c" TargetMode="External"/><Relationship Id="rId237" Type="http://schemas.openxmlformats.org/officeDocument/2006/relationships/hyperlink" Target="https://m.edsoo.ru/f2a29eb0" TargetMode="External"/><Relationship Id="rId258" Type="http://schemas.openxmlformats.org/officeDocument/2006/relationships/hyperlink" Target="https://m.edsoo.ru/f2a2f248" TargetMode="External"/><Relationship Id="rId279" Type="http://schemas.openxmlformats.org/officeDocument/2006/relationships/hyperlink" Target="https://m.edsoo.ru/f2a33780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16c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71" Type="http://schemas.openxmlformats.org/officeDocument/2006/relationships/hyperlink" Target="https://m.edsoo.ru/f2a216de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27" Type="http://schemas.openxmlformats.org/officeDocument/2006/relationships/hyperlink" Target="https://m.edsoo.ru/f2a2b274" TargetMode="External"/><Relationship Id="rId248" Type="http://schemas.openxmlformats.org/officeDocument/2006/relationships/hyperlink" Target="https://m.edsoo.ru/f2a2d984" TargetMode="External"/><Relationship Id="rId269" Type="http://schemas.openxmlformats.org/officeDocument/2006/relationships/hyperlink" Target="https://m.edsoo.ru/f2a3206a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3fc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51e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f5ba" TargetMode="External"/><Relationship Id="rId50" Type="http://schemas.openxmlformats.org/officeDocument/2006/relationships/hyperlink" Target="https://m.edsoo.ru/f2a12080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04" Type="http://schemas.openxmlformats.org/officeDocument/2006/relationships/hyperlink" Target="https://m.edsoo.ru/f2a199f2" TargetMode="External"/><Relationship Id="rId120" Type="http://schemas.openxmlformats.org/officeDocument/2006/relationships/hyperlink" Target="https://m.edsoo.ru/f2a1bcfc" TargetMode="External"/><Relationship Id="rId125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5f6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3" Type="http://schemas.openxmlformats.org/officeDocument/2006/relationships/hyperlink" Target="https://m.edsoo.ru/f2a29064" TargetMode="External"/><Relationship Id="rId218" Type="http://schemas.openxmlformats.org/officeDocument/2006/relationships/hyperlink" Target="https://m.edsoo.ru/f2a29a46" TargetMode="External"/><Relationship Id="rId234" Type="http://schemas.openxmlformats.org/officeDocument/2006/relationships/hyperlink" Target="https://m.edsoo.ru/f2a2a2f2" TargetMode="External"/><Relationship Id="rId239" Type="http://schemas.openxmlformats.org/officeDocument/2006/relationships/hyperlink" Target="https://m.edsoo.ru/f2a2bf6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e32" TargetMode="External"/><Relationship Id="rId250" Type="http://schemas.openxmlformats.org/officeDocument/2006/relationships/hyperlink" Target="https://m.edsoo.ru/f2a2ddee" TargetMode="External"/><Relationship Id="rId255" Type="http://schemas.openxmlformats.org/officeDocument/2006/relationships/hyperlink" Target="https://m.edsoo.ru/f2a2eb90" TargetMode="External"/><Relationship Id="rId271" Type="http://schemas.openxmlformats.org/officeDocument/2006/relationships/hyperlink" Target="https://m.edsoo.ru/f2a321c8" TargetMode="External"/><Relationship Id="rId276" Type="http://schemas.openxmlformats.org/officeDocument/2006/relationships/hyperlink" Target="https://m.edsoo.ru/f2a3312c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0cc0c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d85e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61fc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0" Type="http://schemas.openxmlformats.org/officeDocument/2006/relationships/hyperlink" Target="https://m.edsoo.ru/f2a2c07a" TargetMode="External"/><Relationship Id="rId245" Type="http://schemas.openxmlformats.org/officeDocument/2006/relationships/hyperlink" Target="https://m.edsoo.ru/f2a2ce30" TargetMode="External"/><Relationship Id="rId261" Type="http://schemas.openxmlformats.org/officeDocument/2006/relationships/hyperlink" Target="https://m.edsoo.ru/f2a305e4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hyperlink" Target="https://m.edsoo.ru/f2a20aea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189" Type="http://schemas.openxmlformats.org/officeDocument/2006/relationships/hyperlink" Target="https://m.edsoo.ru/f2a24596" TargetMode="External"/><Relationship Id="rId219" Type="http://schemas.openxmlformats.org/officeDocument/2006/relationships/hyperlink" Target="https://m.edsoo.ru/f2a29d3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2a291e0" TargetMode="External"/><Relationship Id="rId230" Type="http://schemas.openxmlformats.org/officeDocument/2006/relationships/hyperlink" Target="https://m.edsoo.ru/f2a2bbe8" TargetMode="External"/><Relationship Id="rId235" Type="http://schemas.openxmlformats.org/officeDocument/2006/relationships/hyperlink" Target="https://m.edsoo.ru/f2a2a75c" TargetMode="External"/><Relationship Id="rId251" Type="http://schemas.openxmlformats.org/officeDocument/2006/relationships/hyperlink" Target="https://m.edsoo.ru/f2a2def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theme" Target="theme/theme1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0d6a" TargetMode="External"/><Relationship Id="rId179" Type="http://schemas.openxmlformats.org/officeDocument/2006/relationships/hyperlink" Target="https://m.edsoo.ru/f2a22d2c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0" Type="http://schemas.openxmlformats.org/officeDocument/2006/relationships/hyperlink" Target="https://m.edsoo.ru/f2a29bea" TargetMode="External"/><Relationship Id="rId225" Type="http://schemas.openxmlformats.org/officeDocument/2006/relationships/hyperlink" Target="https://m.edsoo.ru/f2a2598c" TargetMode="External"/><Relationship Id="rId241" Type="http://schemas.openxmlformats.org/officeDocument/2006/relationships/hyperlink" Target="https://m.edsoo.ru/f2a2c17e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48" Type="http://schemas.openxmlformats.org/officeDocument/2006/relationships/hyperlink" Target="https://m.edsoo.ru/f2a1f028" TargetMode="External"/><Relationship Id="rId164" Type="http://schemas.openxmlformats.org/officeDocument/2006/relationships/hyperlink" Target="https://m.edsoo.ru/f2a201f8" TargetMode="External"/><Relationship Id="rId169" Type="http://schemas.openxmlformats.org/officeDocument/2006/relationships/hyperlink" Target="https://m.edsoo.ru/f2a2140e" TargetMode="External"/><Relationship Id="rId185" Type="http://schemas.openxmlformats.org/officeDocument/2006/relationships/hyperlink" Target="https://m.edsoo.ru/f2a226e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3254" TargetMode="External"/><Relationship Id="rId210" Type="http://schemas.openxmlformats.org/officeDocument/2006/relationships/hyperlink" Target="https://m.edsoo.ru/f2a28c22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47" Type="http://schemas.openxmlformats.org/officeDocument/2006/relationships/hyperlink" Target="https://m.edsoo.ru/f2a11806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96e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c68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f18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32bd2" TargetMode="Externa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e01a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11503</Words>
  <Characters>65569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Первушина</dc:creator>
  <cp:lastModifiedBy>user</cp:lastModifiedBy>
  <cp:revision>5</cp:revision>
  <dcterms:created xsi:type="dcterms:W3CDTF">2024-09-09T12:56:00Z</dcterms:created>
  <dcterms:modified xsi:type="dcterms:W3CDTF">2024-10-22T05:15:00Z</dcterms:modified>
</cp:coreProperties>
</file>