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545" w:rsidRDefault="00351545" w:rsidP="0014180C">
      <w:pPr>
        <w:jc w:val="center"/>
        <w:rPr>
          <w:rFonts w:ascii="Times New Roman" w:eastAsia="Calibri" w:hAnsi="Times New Roman" w:cs="Times New Roman"/>
          <w:b/>
          <w:sz w:val="28"/>
          <w:szCs w:val="28"/>
        </w:rPr>
      </w:pPr>
      <w:r>
        <w:rPr>
          <w:noProof/>
          <w:lang w:eastAsia="ru-RU"/>
        </w:rPr>
        <w:drawing>
          <wp:inline distT="0" distB="0" distL="0" distR="0" wp14:anchorId="19991E2C" wp14:editId="55030924">
            <wp:extent cx="5258435" cy="8618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258435" cy="8618220"/>
                    </a:xfrm>
                    <a:prstGeom prst="rect">
                      <a:avLst/>
                    </a:prstGeom>
                  </pic:spPr>
                </pic:pic>
              </a:graphicData>
            </a:graphic>
          </wp:inline>
        </w:drawing>
      </w:r>
    </w:p>
    <w:p w:rsidR="00351545" w:rsidRDefault="00351545" w:rsidP="0014180C">
      <w:pPr>
        <w:jc w:val="center"/>
        <w:rPr>
          <w:rFonts w:ascii="Times New Roman" w:eastAsia="Calibri" w:hAnsi="Times New Roman" w:cs="Times New Roman"/>
          <w:b/>
          <w:sz w:val="28"/>
          <w:szCs w:val="28"/>
        </w:rPr>
      </w:pPr>
    </w:p>
    <w:p w:rsidR="0014180C" w:rsidRPr="0014180C" w:rsidRDefault="0014180C" w:rsidP="0014180C">
      <w:pPr>
        <w:jc w:val="center"/>
        <w:rPr>
          <w:rFonts w:ascii="Times New Roman" w:eastAsia="Calibri" w:hAnsi="Times New Roman" w:cs="Times New Roman"/>
          <w:b/>
          <w:sz w:val="28"/>
          <w:szCs w:val="28"/>
        </w:rPr>
      </w:pPr>
      <w:bookmarkStart w:id="0" w:name="_GoBack"/>
      <w:bookmarkEnd w:id="0"/>
      <w:r w:rsidRPr="0014180C">
        <w:rPr>
          <w:rFonts w:ascii="Times New Roman" w:eastAsia="Calibri" w:hAnsi="Times New Roman" w:cs="Times New Roman"/>
          <w:b/>
          <w:sz w:val="28"/>
          <w:szCs w:val="28"/>
        </w:rPr>
        <w:lastRenderedPageBreak/>
        <w:t>ПОЯСНИТЕЛЬНАЯ ЗАПИСКА</w:t>
      </w:r>
    </w:p>
    <w:p w:rsidR="0014180C" w:rsidRPr="0014180C" w:rsidRDefault="0014180C" w:rsidP="0014180C">
      <w:pPr>
        <w:spacing w:after="0" w:line="276" w:lineRule="auto"/>
        <w:ind w:firstLine="709"/>
        <w:jc w:val="both"/>
        <w:rPr>
          <w:rFonts w:ascii="Times New Roman" w:eastAsia="Calibri" w:hAnsi="Times New Roman" w:cs="Times New Roman"/>
          <w:sz w:val="28"/>
          <w:szCs w:val="28"/>
        </w:rPr>
      </w:pPr>
      <w:r w:rsidRPr="0014180C">
        <w:rPr>
          <w:rFonts w:ascii="Times New Roman" w:eastAsia="Calibri" w:hAnsi="Times New Roman" w:cs="Times New Roman"/>
          <w:sz w:val="28"/>
          <w:szCs w:val="28"/>
        </w:rPr>
        <w:t>Учебный план среднего общего образования МАОУ «Селенгинская СОШ №1» (далее - учебный план) для 10-11 классов, реализующих основную образовательную программу среднего общего образования, соответствует требованиям нормативно-правовых актов:</w:t>
      </w:r>
    </w:p>
    <w:p w:rsidR="00D16761" w:rsidRPr="00D16761" w:rsidRDefault="00D16761" w:rsidP="00D16761">
      <w:pPr>
        <w:spacing w:after="0" w:line="276" w:lineRule="auto"/>
        <w:ind w:firstLine="709"/>
        <w:jc w:val="both"/>
        <w:rPr>
          <w:rFonts w:ascii="Times New Roman" w:eastAsia="Calibri" w:hAnsi="Times New Roman" w:cs="Times New Roman"/>
          <w:sz w:val="28"/>
          <w:szCs w:val="28"/>
        </w:rPr>
      </w:pPr>
      <w:r w:rsidRPr="00D16761">
        <w:rPr>
          <w:rFonts w:ascii="Times New Roman" w:eastAsia="Calibri" w:hAnsi="Times New Roman" w:cs="Times New Roman"/>
          <w:sz w:val="28"/>
          <w:szCs w:val="28"/>
        </w:rPr>
        <w:t xml:space="preserve">- Федеральный закон «Об образовании в Российской Федерации» от 29.12.2012 №273-ФЗ (с изменениями и дополнениями от 19.12.2023 №618-ФЗ); </w:t>
      </w:r>
    </w:p>
    <w:p w:rsidR="00D16761" w:rsidRPr="00D16761" w:rsidRDefault="00D16761" w:rsidP="00D16761">
      <w:pPr>
        <w:spacing w:after="0" w:line="276" w:lineRule="auto"/>
        <w:ind w:firstLine="709"/>
        <w:jc w:val="both"/>
        <w:rPr>
          <w:rFonts w:ascii="Times New Roman" w:eastAsia="Calibri" w:hAnsi="Times New Roman" w:cs="Times New Roman"/>
          <w:sz w:val="28"/>
          <w:szCs w:val="28"/>
        </w:rPr>
      </w:pPr>
      <w:r w:rsidRPr="00D16761">
        <w:rPr>
          <w:rFonts w:ascii="Times New Roman" w:eastAsia="Calibri" w:hAnsi="Times New Roman" w:cs="Times New Roman"/>
          <w:sz w:val="28"/>
          <w:szCs w:val="28"/>
        </w:rPr>
        <w:t>-Приказ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общего образования» (ред. от 12.08.2022 № 732);</w:t>
      </w:r>
    </w:p>
    <w:p w:rsidR="00D16761" w:rsidRPr="00D16761" w:rsidRDefault="00D16761" w:rsidP="00D16761">
      <w:pPr>
        <w:spacing w:after="0" w:line="276" w:lineRule="auto"/>
        <w:ind w:firstLine="709"/>
        <w:jc w:val="both"/>
        <w:rPr>
          <w:rFonts w:ascii="Times New Roman" w:eastAsia="Calibri" w:hAnsi="Times New Roman" w:cs="Times New Roman"/>
          <w:sz w:val="28"/>
          <w:szCs w:val="28"/>
        </w:rPr>
      </w:pPr>
      <w:r w:rsidRPr="00D16761">
        <w:rPr>
          <w:rFonts w:ascii="Times New Roman" w:eastAsia="Calibri" w:hAnsi="Times New Roman" w:cs="Times New Roman"/>
          <w:sz w:val="28"/>
          <w:szCs w:val="28"/>
        </w:rPr>
        <w:t>- Приказ Министерства просвещения Российской Федерации от 27.12.2023 № 1028 «О внесении изменений в некоторые приказы Минобрнауки и Минпросвещения России, касающиеся федеральных государственных стандартов основного общего образования и среднего общего образования»;</w:t>
      </w:r>
    </w:p>
    <w:p w:rsidR="00D16761" w:rsidRPr="00D16761" w:rsidRDefault="00D16761" w:rsidP="00D16761">
      <w:pPr>
        <w:spacing w:after="0" w:line="276" w:lineRule="auto"/>
        <w:ind w:firstLine="709"/>
        <w:jc w:val="both"/>
        <w:rPr>
          <w:rFonts w:ascii="Times New Roman" w:eastAsia="Calibri" w:hAnsi="Times New Roman" w:cs="Times New Roman"/>
          <w:sz w:val="28"/>
          <w:szCs w:val="28"/>
        </w:rPr>
      </w:pPr>
      <w:r w:rsidRPr="00D16761">
        <w:rPr>
          <w:rFonts w:ascii="Times New Roman" w:eastAsia="Calibri" w:hAnsi="Times New Roman" w:cs="Times New Roman"/>
          <w:sz w:val="28"/>
          <w:szCs w:val="28"/>
        </w:rPr>
        <w:t>- Приказ Минпросвещения России от 18.05.2023 № 371 «Об утверждении федеральной образовательной программы среднего общего образования»;</w:t>
      </w:r>
    </w:p>
    <w:p w:rsidR="00D16761" w:rsidRPr="00D16761" w:rsidRDefault="00D16761" w:rsidP="00D16761">
      <w:pPr>
        <w:spacing w:after="0" w:line="276" w:lineRule="auto"/>
        <w:ind w:firstLine="709"/>
        <w:jc w:val="both"/>
        <w:rPr>
          <w:rFonts w:ascii="Times New Roman" w:eastAsia="Calibri" w:hAnsi="Times New Roman" w:cs="Times New Roman"/>
          <w:sz w:val="28"/>
          <w:szCs w:val="28"/>
        </w:rPr>
      </w:pPr>
      <w:r w:rsidRPr="00D16761">
        <w:rPr>
          <w:rFonts w:ascii="Times New Roman" w:eastAsia="Calibri" w:hAnsi="Times New Roman" w:cs="Times New Roman"/>
          <w:sz w:val="28"/>
          <w:szCs w:val="28"/>
        </w:rPr>
        <w:t>- Приказ Министерства просвещения Российской Федерации № 62 от 01.02.2024 «О внесении изменений в некоторые приказы Министерства просвещения Российской Федерации, касающиеся федеральных образовательных программ основного и среднего общего образования» (Зарегистрирован 29.02.2024 № 77380);</w:t>
      </w:r>
    </w:p>
    <w:p w:rsidR="00D16761" w:rsidRPr="00D16761" w:rsidRDefault="00D16761" w:rsidP="00D16761">
      <w:pPr>
        <w:spacing w:after="0" w:line="276" w:lineRule="auto"/>
        <w:ind w:firstLine="709"/>
        <w:jc w:val="both"/>
        <w:rPr>
          <w:rFonts w:ascii="Times New Roman" w:eastAsia="Calibri" w:hAnsi="Times New Roman" w:cs="Times New Roman"/>
          <w:sz w:val="28"/>
          <w:szCs w:val="28"/>
        </w:rPr>
      </w:pPr>
      <w:r w:rsidRPr="00D16761">
        <w:rPr>
          <w:rFonts w:ascii="Times New Roman" w:eastAsia="Calibri" w:hAnsi="Times New Roman" w:cs="Times New Roman"/>
          <w:sz w:val="28"/>
          <w:szCs w:val="28"/>
        </w:rPr>
        <w:t>- Приказ Министерства просвещения Российской Федерации от 19.03.2024 № 171 «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основного общего и среднего общего образования»;</w:t>
      </w:r>
    </w:p>
    <w:p w:rsidR="00D16761" w:rsidRPr="00D16761" w:rsidRDefault="00D16761" w:rsidP="00D16761">
      <w:pPr>
        <w:spacing w:after="0" w:line="276" w:lineRule="auto"/>
        <w:ind w:firstLine="709"/>
        <w:jc w:val="both"/>
        <w:rPr>
          <w:rFonts w:ascii="Times New Roman" w:eastAsia="Calibri" w:hAnsi="Times New Roman" w:cs="Times New Roman"/>
          <w:sz w:val="28"/>
          <w:szCs w:val="28"/>
        </w:rPr>
      </w:pPr>
      <w:r w:rsidRPr="00D16761">
        <w:rPr>
          <w:rFonts w:ascii="Times New Roman" w:eastAsia="Calibri" w:hAnsi="Times New Roman" w:cs="Times New Roman"/>
          <w:sz w:val="28"/>
          <w:szCs w:val="28"/>
        </w:rPr>
        <w:t>-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№28 (далее – СП 2.4.3648-20);</w:t>
      </w:r>
    </w:p>
    <w:p w:rsidR="00D16761" w:rsidRPr="00D16761" w:rsidRDefault="00D16761" w:rsidP="00D16761">
      <w:pPr>
        <w:spacing w:after="0" w:line="276" w:lineRule="auto"/>
        <w:ind w:firstLine="709"/>
        <w:jc w:val="both"/>
        <w:rPr>
          <w:rFonts w:ascii="Times New Roman" w:eastAsia="Calibri" w:hAnsi="Times New Roman" w:cs="Times New Roman"/>
          <w:sz w:val="28"/>
          <w:szCs w:val="28"/>
        </w:rPr>
      </w:pPr>
      <w:r w:rsidRPr="00D16761">
        <w:rPr>
          <w:rFonts w:ascii="Times New Roman" w:eastAsia="Calibri" w:hAnsi="Times New Roman" w:cs="Times New Roman"/>
          <w:sz w:val="28"/>
          <w:szCs w:val="28"/>
        </w:rPr>
        <w:t xml:space="preserve"> -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№2;</w:t>
      </w:r>
    </w:p>
    <w:p w:rsidR="00D16761" w:rsidRPr="004119D2" w:rsidRDefault="004119D2" w:rsidP="004119D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119D2">
        <w:rPr>
          <w:rFonts w:ascii="Times New Roman" w:eastAsia="Times New Roman" w:hAnsi="Times New Roman" w:cs="Times New Roman"/>
          <w:sz w:val="28"/>
          <w:szCs w:val="28"/>
          <w:lang w:eastAsia="ru-RU"/>
        </w:rPr>
        <w:t>локальный акт ОУ о формах, периодичности и порядке текущего контроля успеваемости и промежуточной аттестации  обучающихся по основным общеобразовательным программам МАОУ «Селенгинская</w:t>
      </w:r>
      <w:r>
        <w:rPr>
          <w:rFonts w:ascii="Times New Roman" w:eastAsia="Times New Roman" w:hAnsi="Times New Roman" w:cs="Times New Roman"/>
          <w:sz w:val="28"/>
          <w:szCs w:val="28"/>
          <w:lang w:eastAsia="ru-RU"/>
        </w:rPr>
        <w:t xml:space="preserve"> СОШ №1» от 30 августа 2023 № 8</w:t>
      </w:r>
    </w:p>
    <w:p w:rsidR="0014180C" w:rsidRPr="0014180C" w:rsidRDefault="0014180C" w:rsidP="0014180C">
      <w:pPr>
        <w:spacing w:after="0" w:line="276" w:lineRule="auto"/>
        <w:ind w:firstLine="709"/>
        <w:jc w:val="both"/>
        <w:rPr>
          <w:rFonts w:ascii="Times New Roman" w:eastAsia="Calibri" w:hAnsi="Times New Roman" w:cs="Times New Roman"/>
          <w:sz w:val="28"/>
          <w:szCs w:val="28"/>
        </w:rPr>
      </w:pPr>
      <w:r w:rsidRPr="0014180C">
        <w:rPr>
          <w:rFonts w:ascii="Times New Roman" w:eastAsia="Calibri" w:hAnsi="Times New Roman" w:cs="Times New Roman"/>
          <w:sz w:val="28"/>
          <w:szCs w:val="28"/>
        </w:rPr>
        <w:lastRenderedPageBreak/>
        <w:t>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14180C" w:rsidRPr="0014180C" w:rsidRDefault="0014180C" w:rsidP="0014180C">
      <w:pPr>
        <w:spacing w:after="0" w:line="276" w:lineRule="auto"/>
        <w:ind w:firstLine="709"/>
        <w:jc w:val="both"/>
        <w:rPr>
          <w:rFonts w:ascii="Times New Roman" w:eastAsia="Calibri" w:hAnsi="Times New Roman" w:cs="Times New Roman"/>
          <w:sz w:val="28"/>
          <w:szCs w:val="28"/>
        </w:rPr>
      </w:pPr>
      <w:r w:rsidRPr="0014180C">
        <w:rPr>
          <w:rFonts w:ascii="Times New Roman" w:eastAsia="Calibri" w:hAnsi="Times New Roman" w:cs="Times New Roman"/>
          <w:sz w:val="28"/>
          <w:szCs w:val="28"/>
        </w:rPr>
        <w:t>Обучение в 10-11 классах осуществляется в соответствии  с вариантом учебного плана</w:t>
      </w:r>
      <w:r w:rsidR="004119D2">
        <w:rPr>
          <w:rFonts w:ascii="Times New Roman" w:eastAsia="Calibri" w:hAnsi="Times New Roman" w:cs="Times New Roman"/>
          <w:sz w:val="28"/>
          <w:szCs w:val="28"/>
        </w:rPr>
        <w:t xml:space="preserve"> социально-экономического профиля</w:t>
      </w:r>
      <w:r w:rsidRPr="0014180C">
        <w:rPr>
          <w:rFonts w:ascii="Times New Roman" w:eastAsia="Calibri" w:hAnsi="Times New Roman" w:cs="Times New Roman"/>
          <w:sz w:val="28"/>
          <w:szCs w:val="28"/>
        </w:rPr>
        <w:t xml:space="preserve">, с выбором  не менее двух предметов с углубленным изучением согласно выбору участников образовательных отношений. </w:t>
      </w:r>
    </w:p>
    <w:p w:rsidR="0014180C" w:rsidRPr="0014180C" w:rsidRDefault="0014180C" w:rsidP="0014180C">
      <w:pPr>
        <w:spacing w:after="0"/>
        <w:ind w:firstLine="709"/>
        <w:jc w:val="both"/>
        <w:rPr>
          <w:rFonts w:ascii="Times New Roman" w:eastAsia="Calibri" w:hAnsi="Times New Roman" w:cs="Times New Roman"/>
          <w:sz w:val="28"/>
          <w:szCs w:val="28"/>
        </w:rPr>
      </w:pPr>
      <w:r w:rsidRPr="0014180C">
        <w:rPr>
          <w:rFonts w:ascii="Times New Roman" w:eastAsia="Calibri" w:hAnsi="Times New Roman" w:cs="Times New Roman"/>
          <w:sz w:val="28"/>
          <w:szCs w:val="28"/>
        </w:rPr>
        <w:t>Учебный план является частью образовательной программы МАОУ «Селенгинская СОШ №1», разработанной в соответствии с ФГОС среднего общего образования, с учетом Федеральной образовательной программой среднего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14180C" w:rsidRPr="0014180C" w:rsidRDefault="0014180C" w:rsidP="0014180C">
      <w:pPr>
        <w:spacing w:after="0" w:line="276" w:lineRule="auto"/>
        <w:ind w:firstLine="709"/>
        <w:jc w:val="both"/>
        <w:rPr>
          <w:rFonts w:ascii="Times New Roman" w:eastAsia="Calibri" w:hAnsi="Times New Roman" w:cs="Times New Roman"/>
          <w:sz w:val="28"/>
          <w:szCs w:val="28"/>
        </w:rPr>
      </w:pPr>
      <w:r w:rsidRPr="0014180C">
        <w:rPr>
          <w:rFonts w:ascii="Times New Roman" w:eastAsia="Calibri" w:hAnsi="Times New Roman" w:cs="Times New Roman"/>
          <w:sz w:val="28"/>
          <w:szCs w:val="28"/>
        </w:rPr>
        <w:t xml:space="preserve">Учебный год в МАОУ  «Селенгинская СОШ №1» начинается 01.09.2024 и заканчивается 23.05.2025г., для 9,11 классов - исходя из расписания проведения ГИА. </w:t>
      </w:r>
    </w:p>
    <w:p w:rsidR="0014180C" w:rsidRPr="0014180C" w:rsidRDefault="0014180C" w:rsidP="0014180C">
      <w:pPr>
        <w:spacing w:after="0" w:line="276" w:lineRule="auto"/>
        <w:ind w:firstLine="709"/>
        <w:jc w:val="both"/>
        <w:rPr>
          <w:rFonts w:ascii="Times New Roman" w:eastAsia="Calibri" w:hAnsi="Times New Roman" w:cs="Times New Roman"/>
          <w:sz w:val="28"/>
          <w:szCs w:val="28"/>
        </w:rPr>
      </w:pPr>
      <w:r w:rsidRPr="0014180C">
        <w:rPr>
          <w:rFonts w:ascii="Times New Roman" w:eastAsia="Calibri" w:hAnsi="Times New Roman" w:cs="Times New Roman"/>
          <w:sz w:val="28"/>
          <w:szCs w:val="28"/>
        </w:rPr>
        <w:t xml:space="preserve">Продолжительность учебного года в 10-11 классах составляет 34 учебные недели. </w:t>
      </w:r>
    </w:p>
    <w:p w:rsidR="0014180C" w:rsidRPr="0014180C" w:rsidRDefault="0014180C" w:rsidP="0014180C">
      <w:pPr>
        <w:spacing w:after="0"/>
        <w:ind w:firstLine="709"/>
        <w:jc w:val="both"/>
        <w:rPr>
          <w:rFonts w:ascii="Times New Roman" w:eastAsia="Calibri" w:hAnsi="Times New Roman" w:cs="Times New Roman"/>
          <w:sz w:val="28"/>
          <w:szCs w:val="28"/>
        </w:rPr>
      </w:pPr>
      <w:r w:rsidRPr="0014180C">
        <w:rPr>
          <w:rFonts w:ascii="Times New Roman" w:eastAsia="Calibri" w:hAnsi="Times New Roman" w:cs="Times New Roman"/>
          <w:sz w:val="28"/>
          <w:szCs w:val="28"/>
        </w:rPr>
        <w:t>Учебные занятия для учащихся 10-11 классов проводятся по 5-ти дневной учебной неделе.</w:t>
      </w:r>
      <w:r w:rsidR="00074236" w:rsidRPr="00074236">
        <w:t xml:space="preserve"> </w:t>
      </w:r>
      <w:r w:rsidR="00074236" w:rsidRPr="00074236">
        <w:rPr>
          <w:rFonts w:ascii="Times New Roman" w:eastAsia="Calibri" w:hAnsi="Times New Roman" w:cs="Times New Roman"/>
          <w:sz w:val="28"/>
          <w:szCs w:val="28"/>
        </w:rPr>
        <w:t>В МАОУ «Селенгинская СОШ №1» языком обучения является русский язык.</w:t>
      </w:r>
    </w:p>
    <w:p w:rsidR="0014180C" w:rsidRPr="00074236" w:rsidRDefault="0014180C" w:rsidP="00074236">
      <w:pPr>
        <w:spacing w:after="0"/>
        <w:ind w:firstLine="709"/>
        <w:jc w:val="both"/>
        <w:rPr>
          <w:rFonts w:ascii="Times New Roman" w:eastAsia="Calibri" w:hAnsi="Times New Roman" w:cs="Times New Roman"/>
          <w:sz w:val="28"/>
          <w:szCs w:val="28"/>
        </w:rPr>
      </w:pPr>
      <w:r w:rsidRPr="0014180C">
        <w:rPr>
          <w:rFonts w:ascii="Times New Roman" w:eastAsia="Calibri" w:hAnsi="Times New Roman" w:cs="Times New Roman"/>
          <w:sz w:val="28"/>
          <w:szCs w:val="28"/>
        </w:rPr>
        <w:t>Максимальный объем аудиторной нагрузки обучающихся в неделю составляет  в  10-11 классах – 34 часа.</w:t>
      </w:r>
      <w:r w:rsidR="00074236" w:rsidRPr="00074236">
        <w:rPr>
          <w:rFonts w:ascii="Times New Roman" w:eastAsia="Calibri" w:hAnsi="Times New Roman" w:cs="Times New Roman"/>
          <w:sz w:val="28"/>
          <w:szCs w:val="28"/>
        </w:rPr>
        <w:t xml:space="preserve"> В основу учебного плана положен вари</w:t>
      </w:r>
      <w:r w:rsidR="00074236">
        <w:rPr>
          <w:rFonts w:ascii="Times New Roman" w:eastAsia="Calibri" w:hAnsi="Times New Roman" w:cs="Times New Roman"/>
          <w:sz w:val="28"/>
          <w:szCs w:val="28"/>
        </w:rPr>
        <w:t xml:space="preserve">ант федерального учебного плана  </w:t>
      </w:r>
      <w:r w:rsidR="00074236" w:rsidRPr="00074236">
        <w:rPr>
          <w:rFonts w:ascii="Times New Roman" w:eastAsia="Calibri" w:hAnsi="Times New Roman" w:cs="Times New Roman"/>
          <w:sz w:val="28"/>
          <w:szCs w:val="28"/>
        </w:rPr>
        <w:t>социально-экономического профиля с углубленным изучением обществознания и</w:t>
      </w:r>
      <w:r w:rsidR="00074236">
        <w:rPr>
          <w:rFonts w:ascii="Times New Roman" w:eastAsia="Calibri" w:hAnsi="Times New Roman" w:cs="Times New Roman"/>
          <w:sz w:val="28"/>
          <w:szCs w:val="28"/>
        </w:rPr>
        <w:t xml:space="preserve"> </w:t>
      </w:r>
      <w:r w:rsidR="00074236" w:rsidRPr="00074236">
        <w:rPr>
          <w:rFonts w:ascii="Times New Roman" w:eastAsia="Calibri" w:hAnsi="Times New Roman" w:cs="Times New Roman"/>
          <w:sz w:val="28"/>
          <w:szCs w:val="28"/>
        </w:rPr>
        <w:t>математики (вариант 1)</w:t>
      </w:r>
      <w:r w:rsidR="00074236">
        <w:rPr>
          <w:rFonts w:ascii="Times New Roman" w:eastAsia="Calibri" w:hAnsi="Times New Roman" w:cs="Times New Roman"/>
          <w:sz w:val="28"/>
          <w:szCs w:val="28"/>
        </w:rPr>
        <w:t>.</w:t>
      </w:r>
      <w:r w:rsidR="00074236" w:rsidRPr="00074236">
        <w:rPr>
          <w:rFonts w:ascii="Times New Roman" w:eastAsia="Calibri" w:hAnsi="Times New Roman" w:cs="Times New Roman"/>
          <w:sz w:val="28"/>
          <w:szCs w:val="28"/>
        </w:rPr>
        <w:t xml:space="preserve"> </w:t>
      </w:r>
    </w:p>
    <w:p w:rsidR="004119D2" w:rsidRDefault="0014180C" w:rsidP="0014180C">
      <w:pPr>
        <w:spacing w:after="0"/>
        <w:ind w:firstLine="709"/>
        <w:jc w:val="both"/>
        <w:rPr>
          <w:rFonts w:ascii="Times New Roman" w:eastAsia="Calibri" w:hAnsi="Times New Roman" w:cs="Times New Roman"/>
          <w:sz w:val="28"/>
          <w:szCs w:val="28"/>
        </w:rPr>
      </w:pPr>
      <w:r w:rsidRPr="0014180C">
        <w:rPr>
          <w:rFonts w:ascii="Times New Roman" w:eastAsia="Calibri" w:hAnsi="Times New Roman" w:cs="Times New Roman"/>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На углубленном уровне в 10</w:t>
      </w:r>
      <w:r w:rsidR="004119D2">
        <w:rPr>
          <w:rFonts w:ascii="Times New Roman" w:eastAsia="Calibri" w:hAnsi="Times New Roman" w:cs="Times New Roman"/>
          <w:sz w:val="28"/>
          <w:szCs w:val="28"/>
        </w:rPr>
        <w:t>-11 классах</w:t>
      </w:r>
      <w:r w:rsidRPr="0014180C">
        <w:rPr>
          <w:rFonts w:ascii="Times New Roman" w:eastAsia="Calibri" w:hAnsi="Times New Roman" w:cs="Times New Roman"/>
          <w:sz w:val="28"/>
          <w:szCs w:val="28"/>
        </w:rPr>
        <w:t xml:space="preserve"> изучаются</w:t>
      </w:r>
      <w:r w:rsidR="002F6208">
        <w:rPr>
          <w:rFonts w:ascii="Times New Roman" w:eastAsia="Calibri" w:hAnsi="Times New Roman" w:cs="Times New Roman"/>
          <w:sz w:val="28"/>
          <w:szCs w:val="28"/>
        </w:rPr>
        <w:t xml:space="preserve"> предмет</w:t>
      </w:r>
      <w:r w:rsidR="004119D2">
        <w:rPr>
          <w:rFonts w:ascii="Times New Roman" w:eastAsia="Calibri" w:hAnsi="Times New Roman" w:cs="Times New Roman"/>
          <w:sz w:val="28"/>
          <w:szCs w:val="28"/>
        </w:rPr>
        <w:t>ы</w:t>
      </w:r>
      <w:r w:rsidR="002F6208">
        <w:rPr>
          <w:rFonts w:ascii="Times New Roman" w:eastAsia="Calibri" w:hAnsi="Times New Roman" w:cs="Times New Roman"/>
          <w:sz w:val="28"/>
          <w:szCs w:val="28"/>
        </w:rPr>
        <w:t xml:space="preserve"> «математика» в рамках учебных курсов (алгебра, геометрия, вероятность и статистика) и </w:t>
      </w:r>
      <w:r w:rsidR="004119D2">
        <w:rPr>
          <w:rFonts w:ascii="Times New Roman" w:eastAsia="Calibri" w:hAnsi="Times New Roman" w:cs="Times New Roman"/>
          <w:sz w:val="28"/>
          <w:szCs w:val="28"/>
        </w:rPr>
        <w:t>обществознание</w:t>
      </w:r>
      <w:r w:rsidR="002F6208">
        <w:rPr>
          <w:rFonts w:ascii="Times New Roman" w:eastAsia="Calibri" w:hAnsi="Times New Roman" w:cs="Times New Roman"/>
          <w:sz w:val="28"/>
          <w:szCs w:val="28"/>
        </w:rPr>
        <w:t>.</w:t>
      </w:r>
      <w:r w:rsidRPr="0014180C">
        <w:rPr>
          <w:rFonts w:ascii="Times New Roman" w:eastAsia="Calibri" w:hAnsi="Times New Roman" w:cs="Times New Roman"/>
          <w:sz w:val="28"/>
          <w:szCs w:val="28"/>
        </w:rPr>
        <w:t xml:space="preserve"> </w:t>
      </w:r>
    </w:p>
    <w:p w:rsidR="0014180C" w:rsidRPr="0014180C" w:rsidRDefault="0014180C" w:rsidP="0014180C">
      <w:pPr>
        <w:spacing w:after="0"/>
        <w:ind w:firstLine="709"/>
        <w:jc w:val="both"/>
        <w:rPr>
          <w:rFonts w:ascii="Times New Roman" w:eastAsia="Calibri" w:hAnsi="Times New Roman" w:cs="Times New Roman"/>
          <w:sz w:val="28"/>
          <w:szCs w:val="28"/>
        </w:rPr>
      </w:pPr>
      <w:r w:rsidRPr="0014180C">
        <w:rPr>
          <w:rFonts w:ascii="Times New Roman" w:eastAsia="Calibri" w:hAnsi="Times New Roman" w:cs="Times New Roman"/>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использовано на увеличение учебных часов по следующим предметам: 10 класс - Русский язык (1 час)</w:t>
      </w:r>
      <w:r w:rsidR="004119D2">
        <w:rPr>
          <w:rFonts w:ascii="Times New Roman" w:eastAsia="Calibri" w:hAnsi="Times New Roman" w:cs="Times New Roman"/>
          <w:sz w:val="28"/>
          <w:szCs w:val="28"/>
        </w:rPr>
        <w:t>, химия-1ч, 11 класс - Р</w:t>
      </w:r>
      <w:r w:rsidRPr="0014180C">
        <w:rPr>
          <w:rFonts w:ascii="Times New Roman" w:eastAsia="Calibri" w:hAnsi="Times New Roman" w:cs="Times New Roman"/>
          <w:sz w:val="28"/>
          <w:szCs w:val="28"/>
        </w:rPr>
        <w:t>усский язык</w:t>
      </w:r>
      <w:r w:rsidR="004119D2">
        <w:rPr>
          <w:rFonts w:ascii="Times New Roman" w:eastAsia="Calibri" w:hAnsi="Times New Roman" w:cs="Times New Roman"/>
          <w:sz w:val="28"/>
          <w:szCs w:val="28"/>
        </w:rPr>
        <w:t xml:space="preserve"> (1 час)</w:t>
      </w:r>
      <w:r w:rsidRPr="0014180C">
        <w:rPr>
          <w:rFonts w:ascii="Times New Roman" w:eastAsia="Calibri" w:hAnsi="Times New Roman" w:cs="Times New Roman"/>
          <w:sz w:val="28"/>
          <w:szCs w:val="28"/>
        </w:rPr>
        <w:t>, физика</w:t>
      </w:r>
      <w:r w:rsidR="004119D2">
        <w:rPr>
          <w:rFonts w:ascii="Times New Roman" w:eastAsia="Calibri" w:hAnsi="Times New Roman" w:cs="Times New Roman"/>
          <w:sz w:val="28"/>
          <w:szCs w:val="28"/>
        </w:rPr>
        <w:t xml:space="preserve"> (2часа)</w:t>
      </w:r>
      <w:r w:rsidRPr="0014180C">
        <w:rPr>
          <w:rFonts w:ascii="Times New Roman" w:eastAsia="Calibri" w:hAnsi="Times New Roman" w:cs="Times New Roman"/>
          <w:sz w:val="28"/>
          <w:szCs w:val="28"/>
        </w:rPr>
        <w:t xml:space="preserve">. </w:t>
      </w:r>
    </w:p>
    <w:p w:rsidR="0014180C" w:rsidRPr="0014180C" w:rsidRDefault="0014180C" w:rsidP="0014180C">
      <w:pPr>
        <w:spacing w:after="0"/>
        <w:ind w:firstLine="709"/>
        <w:jc w:val="both"/>
        <w:rPr>
          <w:rFonts w:ascii="Times New Roman" w:eastAsia="Calibri" w:hAnsi="Times New Roman" w:cs="Times New Roman"/>
          <w:sz w:val="28"/>
          <w:szCs w:val="28"/>
        </w:rPr>
      </w:pPr>
      <w:r w:rsidRPr="0014180C">
        <w:rPr>
          <w:rFonts w:ascii="Times New Roman" w:eastAsia="Calibri" w:hAnsi="Times New Roman" w:cs="Times New Roman"/>
          <w:sz w:val="28"/>
          <w:szCs w:val="28"/>
        </w:rPr>
        <w:t xml:space="preserve">При изучении отдельных предметов </w:t>
      </w:r>
      <w:r w:rsidRPr="0014180C">
        <w:rPr>
          <w:rFonts w:ascii="Times New Roman" w:eastAsia="Calibri" w:hAnsi="Times New Roman" w:cs="Times New Roman"/>
        </w:rPr>
        <w:t xml:space="preserve"> </w:t>
      </w:r>
      <w:r w:rsidRPr="0014180C">
        <w:rPr>
          <w:rFonts w:ascii="Times New Roman" w:eastAsia="Calibri" w:hAnsi="Times New Roman" w:cs="Times New Roman"/>
          <w:sz w:val="28"/>
          <w:szCs w:val="28"/>
        </w:rPr>
        <w:t>осуществляется деление учащихся на подгруппы.</w:t>
      </w:r>
    </w:p>
    <w:p w:rsidR="0014180C" w:rsidRPr="0014180C" w:rsidRDefault="0014180C" w:rsidP="0014180C">
      <w:pPr>
        <w:spacing w:after="0"/>
        <w:ind w:firstLine="709"/>
        <w:jc w:val="both"/>
        <w:rPr>
          <w:rFonts w:ascii="Times New Roman" w:eastAsia="Calibri" w:hAnsi="Times New Roman" w:cs="Times New Roman"/>
          <w:sz w:val="28"/>
          <w:szCs w:val="28"/>
        </w:rPr>
      </w:pPr>
      <w:r w:rsidRPr="0014180C">
        <w:rPr>
          <w:rFonts w:ascii="Times New Roman" w:eastAsia="Calibri" w:hAnsi="Times New Roman" w:cs="Times New Roman"/>
          <w:sz w:val="28"/>
          <w:szCs w:val="28"/>
        </w:rPr>
        <w:lastRenderedPageBreak/>
        <w:t xml:space="preserve">Основными направлениями и целями оценочной деятельности в школе являются: оценка образовательных достижений обучающихся на различных этапах обучения как основа их итоговой и промежуточной аттестации, а также основа процедур внутреннего мониторинга школы, мониторинговых исследований муниципального, регионального и федерального уровней. Основным объектом системы оценки, ее содержательной и критериальной базой выступают требования ФГОС СОО, которые конкретизируются в планируемых результатах освоения обучающимися ФОП СОО. Система оценки включает процедуры внутренней (стартовая диагностика, текущая и итоговая оценка, психолого-педагогическое наблюдение, внутренний мониторинг образовательных достижений обучающихся) и внешней (независимая оценка качества образования, мониторинговые исследования муниципального, регионального и федерального уровней) оценки. </w:t>
      </w:r>
    </w:p>
    <w:p w:rsidR="0014180C" w:rsidRPr="0014180C" w:rsidRDefault="0014180C" w:rsidP="0014180C">
      <w:pPr>
        <w:spacing w:after="0"/>
        <w:ind w:firstLine="709"/>
        <w:jc w:val="both"/>
        <w:rPr>
          <w:rFonts w:ascii="Times New Roman" w:eastAsia="Calibri" w:hAnsi="Times New Roman" w:cs="Times New Roman"/>
          <w:sz w:val="28"/>
          <w:szCs w:val="28"/>
        </w:rPr>
      </w:pPr>
      <w:r w:rsidRPr="0014180C">
        <w:rPr>
          <w:rFonts w:ascii="Times New Roman" w:eastAsia="Calibri" w:hAnsi="Times New Roman" w:cs="Times New Roman"/>
          <w:sz w:val="28"/>
          <w:szCs w:val="28"/>
        </w:rPr>
        <w:t>Промежуточная аттестация – процедура, проводимая с целью оценки качества освоения обучающимися части содержания (полугодовое оценивание) или всего объема учебной дисциплины за учебный год (годовое оценивание).</w:t>
      </w:r>
    </w:p>
    <w:p w:rsidR="0014180C" w:rsidRPr="0014180C" w:rsidRDefault="0014180C" w:rsidP="0014180C">
      <w:pPr>
        <w:spacing w:after="0"/>
        <w:ind w:firstLine="709"/>
        <w:jc w:val="both"/>
        <w:rPr>
          <w:rFonts w:ascii="Times New Roman" w:eastAsia="Calibri" w:hAnsi="Times New Roman" w:cs="Times New Roman"/>
          <w:sz w:val="28"/>
          <w:szCs w:val="28"/>
        </w:rPr>
      </w:pPr>
      <w:r w:rsidRPr="0014180C">
        <w:rPr>
          <w:rFonts w:ascii="Times New Roman" w:eastAsia="Calibri" w:hAnsi="Times New Roman" w:cs="Times New Roman"/>
          <w:sz w:val="28"/>
          <w:szCs w:val="28"/>
        </w:rPr>
        <w:t>Промежуточная/годовая аттестация обучающихся за полугодие и год осуществляется в соответствии с календарным учебным графиком.</w:t>
      </w:r>
    </w:p>
    <w:p w:rsidR="0014180C" w:rsidRPr="0014180C" w:rsidRDefault="0014180C" w:rsidP="0014180C">
      <w:pPr>
        <w:spacing w:after="0"/>
        <w:ind w:firstLine="709"/>
        <w:jc w:val="both"/>
        <w:rPr>
          <w:rFonts w:ascii="Times New Roman" w:eastAsia="Calibri" w:hAnsi="Times New Roman" w:cs="Times New Roman"/>
          <w:sz w:val="28"/>
          <w:szCs w:val="28"/>
        </w:rPr>
      </w:pPr>
      <w:r w:rsidRPr="0014180C">
        <w:rPr>
          <w:rFonts w:ascii="Times New Roman" w:eastAsia="Calibri" w:hAnsi="Times New Roman" w:cs="Times New Roman"/>
          <w:sz w:val="28"/>
          <w:szCs w:val="28"/>
        </w:rPr>
        <w:t>Все предметы обязательной части учебного плана</w:t>
      </w:r>
      <w:r w:rsidR="00B26492">
        <w:rPr>
          <w:rFonts w:ascii="Times New Roman" w:eastAsia="Calibri" w:hAnsi="Times New Roman" w:cs="Times New Roman"/>
          <w:sz w:val="28"/>
          <w:szCs w:val="28"/>
        </w:rPr>
        <w:t xml:space="preserve"> и части ,формируемой участниками образовательного процесса</w:t>
      </w:r>
      <w:r w:rsidRPr="0014180C">
        <w:rPr>
          <w:rFonts w:ascii="Times New Roman" w:eastAsia="Calibri" w:hAnsi="Times New Roman" w:cs="Times New Roman"/>
          <w:sz w:val="28"/>
          <w:szCs w:val="28"/>
        </w:rPr>
        <w:t xml:space="preserve"> оцениваются по полугодиям. Промежуточная аттестация проходит на последней учебной неделе полугодия. Формы и порядок проведения промежуточной аттестации определяются «Положением о формах, периодичности и порядке</w:t>
      </w:r>
      <w:r w:rsidRPr="0014180C">
        <w:rPr>
          <w:rFonts w:ascii="Times New Roman" w:eastAsia="Calibri" w:hAnsi="Times New Roman" w:cs="Times New Roman"/>
          <w:sz w:val="28"/>
          <w:szCs w:val="28"/>
        </w:rPr>
        <w:br/>
        <w:t xml:space="preserve">текущего контроля успеваемости и промежуточной аттестации обучающихся Муниципальное автономное общеобразовательное учреждение "Селенгинская средняя общеобразовательная школа №1". </w:t>
      </w:r>
    </w:p>
    <w:p w:rsidR="0014180C" w:rsidRPr="0014180C" w:rsidRDefault="0014180C" w:rsidP="0014180C">
      <w:pPr>
        <w:spacing w:after="0"/>
        <w:ind w:firstLine="709"/>
        <w:jc w:val="both"/>
        <w:rPr>
          <w:rFonts w:ascii="Times New Roman" w:eastAsia="Calibri" w:hAnsi="Times New Roman" w:cs="Times New Roman"/>
          <w:sz w:val="28"/>
          <w:szCs w:val="28"/>
        </w:rPr>
      </w:pPr>
      <w:r w:rsidRPr="0014180C">
        <w:rPr>
          <w:rFonts w:ascii="Times New Roman" w:eastAsia="Calibri" w:hAnsi="Times New Roman" w:cs="Times New Roman"/>
          <w:sz w:val="28"/>
          <w:szCs w:val="28"/>
        </w:rPr>
        <w:t xml:space="preserve">Освоение основной образовательной программы среднего общего образования завершается итоговой аттестацией. </w:t>
      </w:r>
    </w:p>
    <w:p w:rsidR="0014180C" w:rsidRPr="0014180C" w:rsidRDefault="0014180C" w:rsidP="0014180C">
      <w:pPr>
        <w:spacing w:after="0"/>
        <w:ind w:firstLine="709"/>
        <w:jc w:val="both"/>
        <w:rPr>
          <w:rFonts w:ascii="Times New Roman" w:eastAsia="Calibri" w:hAnsi="Times New Roman" w:cs="Times New Roman"/>
          <w:sz w:val="28"/>
          <w:szCs w:val="28"/>
        </w:rPr>
      </w:pPr>
      <w:r w:rsidRPr="0014180C">
        <w:rPr>
          <w:rFonts w:ascii="Times New Roman" w:eastAsia="Calibri" w:hAnsi="Times New Roman" w:cs="Times New Roman"/>
          <w:sz w:val="28"/>
          <w:szCs w:val="28"/>
        </w:rPr>
        <w:t>Нормативный срок освоения основной образовательной программы среднего общего образования составляет 2 года.</w:t>
      </w:r>
    </w:p>
    <w:p w:rsidR="0014180C" w:rsidRPr="0014180C" w:rsidRDefault="0014180C" w:rsidP="0014180C">
      <w:pPr>
        <w:spacing w:after="0"/>
        <w:ind w:firstLine="709"/>
        <w:jc w:val="both"/>
        <w:rPr>
          <w:rFonts w:ascii="Times New Roman" w:eastAsia="Calibri" w:hAnsi="Times New Roman" w:cs="Times New Roman"/>
          <w:sz w:val="28"/>
          <w:szCs w:val="28"/>
        </w:rPr>
      </w:pPr>
    </w:p>
    <w:p w:rsidR="0014180C" w:rsidRDefault="0014180C" w:rsidP="00CD1726">
      <w:pPr>
        <w:spacing w:after="0"/>
        <w:ind w:firstLine="709"/>
        <w:jc w:val="both"/>
        <w:rPr>
          <w:rStyle w:val="markedcontent"/>
          <w:rFonts w:asciiTheme="majorBidi" w:hAnsiTheme="majorBidi" w:cstheme="majorBidi"/>
          <w:sz w:val="28"/>
          <w:szCs w:val="28"/>
        </w:rPr>
        <w:sectPr w:rsidR="0014180C" w:rsidSect="00CA5D63">
          <w:pgSz w:w="11906" w:h="16838"/>
          <w:pgMar w:top="1134" w:right="850" w:bottom="1134" w:left="1134" w:header="708" w:footer="708" w:gutter="0"/>
          <w:cols w:space="708"/>
          <w:docGrid w:linePitch="360"/>
        </w:sectPr>
      </w:pPr>
    </w:p>
    <w:p w:rsidR="00F60A00" w:rsidRDefault="00F60A00" w:rsidP="00CD1726">
      <w:pPr>
        <w:ind w:firstLine="567"/>
        <w:jc w:val="center"/>
        <w:rPr>
          <w:rStyle w:val="markedcontent"/>
          <w:rFonts w:asciiTheme="majorBidi" w:hAnsiTheme="majorBidi" w:cstheme="majorBidi"/>
          <w:b/>
          <w:sz w:val="28"/>
          <w:szCs w:val="28"/>
        </w:rPr>
      </w:pPr>
      <w:r w:rsidRPr="00CD1726">
        <w:rPr>
          <w:rStyle w:val="markedcontent"/>
          <w:rFonts w:asciiTheme="majorBidi" w:hAnsiTheme="majorBidi" w:cstheme="majorBidi"/>
          <w:b/>
          <w:sz w:val="28"/>
          <w:szCs w:val="28"/>
        </w:rPr>
        <w:lastRenderedPageBreak/>
        <w:t>УЧЕБНЫЙ ПЛАН</w:t>
      </w:r>
    </w:p>
    <w:p w:rsidR="00CD1726" w:rsidRDefault="00CD1726" w:rsidP="00CD1726">
      <w:pPr>
        <w:ind w:firstLine="567"/>
        <w:jc w:val="center"/>
        <w:rPr>
          <w:rStyle w:val="markedcontent"/>
          <w:rFonts w:asciiTheme="majorBidi" w:hAnsiTheme="majorBidi" w:cstheme="majorBidi"/>
          <w:b/>
          <w:sz w:val="28"/>
          <w:szCs w:val="28"/>
        </w:rPr>
      </w:pPr>
      <w:r>
        <w:rPr>
          <w:rStyle w:val="markedcontent"/>
          <w:rFonts w:asciiTheme="majorBidi" w:hAnsiTheme="majorBidi" w:cstheme="majorBidi"/>
          <w:b/>
          <w:sz w:val="28"/>
          <w:szCs w:val="28"/>
        </w:rPr>
        <w:t>СРЕДНЕЕ ОБЩЕЕ ОБРАЗОВАНИЕ</w:t>
      </w:r>
    </w:p>
    <w:p w:rsidR="00BE0CF4" w:rsidRPr="00792E65" w:rsidRDefault="0014180C" w:rsidP="00792E65">
      <w:pPr>
        <w:ind w:firstLine="567"/>
        <w:jc w:val="center"/>
        <w:rPr>
          <w:rStyle w:val="markedcontent"/>
          <w:rFonts w:asciiTheme="majorBidi" w:hAnsiTheme="majorBidi" w:cstheme="majorBidi"/>
          <w:b/>
          <w:sz w:val="28"/>
          <w:szCs w:val="28"/>
        </w:rPr>
      </w:pPr>
      <w:r>
        <w:rPr>
          <w:rStyle w:val="markedcontent"/>
          <w:rFonts w:asciiTheme="majorBidi" w:hAnsiTheme="majorBidi" w:cstheme="majorBidi"/>
          <w:b/>
          <w:sz w:val="28"/>
          <w:szCs w:val="28"/>
        </w:rPr>
        <w:t>2024-2025</w:t>
      </w:r>
      <w:r w:rsidR="00CD1726">
        <w:rPr>
          <w:rStyle w:val="markedcontent"/>
          <w:rFonts w:asciiTheme="majorBidi" w:hAnsiTheme="majorBidi" w:cstheme="majorBidi"/>
          <w:b/>
          <w:sz w:val="28"/>
          <w:szCs w:val="28"/>
        </w:rPr>
        <w:t xml:space="preserve"> УЧЕБНЫЙ ГОД</w:t>
      </w:r>
      <w:r w:rsidR="00A90F92">
        <w:rPr>
          <w:rStyle w:val="markedcontent"/>
          <w:rFonts w:asciiTheme="majorBidi" w:hAnsiTheme="majorBidi" w:cstheme="majorBidi"/>
          <w:b/>
          <w:sz w:val="28"/>
          <w:szCs w:val="28"/>
        </w:rPr>
        <w:t xml:space="preserve"> (</w:t>
      </w:r>
      <w:r w:rsidR="00267D59">
        <w:rPr>
          <w:rStyle w:val="markedcontent"/>
          <w:rFonts w:asciiTheme="majorBidi" w:hAnsiTheme="majorBidi" w:cstheme="majorBidi"/>
          <w:b/>
          <w:sz w:val="28"/>
          <w:szCs w:val="28"/>
        </w:rPr>
        <w:t>социально-экономический</w:t>
      </w:r>
      <w:r w:rsidR="00A90F92">
        <w:rPr>
          <w:rStyle w:val="markedcontent"/>
          <w:rFonts w:asciiTheme="majorBidi" w:hAnsiTheme="majorBidi" w:cstheme="majorBidi"/>
          <w:b/>
          <w:sz w:val="28"/>
          <w:szCs w:val="28"/>
        </w:rPr>
        <w:t>)</w:t>
      </w:r>
    </w:p>
    <w:tbl>
      <w:tblPr>
        <w:tblStyle w:val="ab"/>
        <w:tblW w:w="0" w:type="auto"/>
        <w:tblLook w:val="04A0" w:firstRow="1" w:lastRow="0" w:firstColumn="1" w:lastColumn="0" w:noHBand="0" w:noVBand="1"/>
      </w:tblPr>
      <w:tblGrid>
        <w:gridCol w:w="3499"/>
        <w:gridCol w:w="3500"/>
        <w:gridCol w:w="1409"/>
        <w:gridCol w:w="489"/>
        <w:gridCol w:w="1893"/>
        <w:gridCol w:w="1989"/>
        <w:gridCol w:w="1989"/>
      </w:tblGrid>
      <w:tr w:rsidR="00BB1E52" w:rsidTr="00426DDC">
        <w:tc>
          <w:tcPr>
            <w:tcW w:w="3499" w:type="dxa"/>
            <w:vMerge w:val="restart"/>
            <w:shd w:val="clear" w:color="auto" w:fill="D9D9D9"/>
          </w:tcPr>
          <w:p w:rsidR="00BB1E52" w:rsidRDefault="00BB1E52">
            <w:r>
              <w:rPr>
                <w:b/>
              </w:rPr>
              <w:t>Предметная область</w:t>
            </w:r>
          </w:p>
        </w:tc>
        <w:tc>
          <w:tcPr>
            <w:tcW w:w="3500" w:type="dxa"/>
            <w:vMerge w:val="restart"/>
            <w:shd w:val="clear" w:color="auto" w:fill="D9D9D9"/>
          </w:tcPr>
          <w:p w:rsidR="00BB1E52" w:rsidRDefault="00BB1E52">
            <w:r>
              <w:rPr>
                <w:b/>
              </w:rPr>
              <w:t>Учебный предмет</w:t>
            </w:r>
          </w:p>
        </w:tc>
        <w:tc>
          <w:tcPr>
            <w:tcW w:w="7769" w:type="dxa"/>
            <w:gridSpan w:val="5"/>
            <w:shd w:val="clear" w:color="auto" w:fill="D9D9D9"/>
          </w:tcPr>
          <w:p w:rsidR="00BB1E52" w:rsidRDefault="00BB1E52">
            <w:pPr>
              <w:jc w:val="center"/>
              <w:rPr>
                <w:b/>
              </w:rPr>
            </w:pPr>
            <w:r>
              <w:rPr>
                <w:b/>
              </w:rPr>
              <w:t>Количество часов в неделю</w:t>
            </w:r>
          </w:p>
        </w:tc>
      </w:tr>
      <w:tr w:rsidR="00BB1E52" w:rsidTr="00BB1E52">
        <w:tc>
          <w:tcPr>
            <w:tcW w:w="3499" w:type="dxa"/>
            <w:vMerge/>
          </w:tcPr>
          <w:p w:rsidR="00BB1E52" w:rsidRDefault="00BB1E52"/>
        </w:tc>
        <w:tc>
          <w:tcPr>
            <w:tcW w:w="3500" w:type="dxa"/>
            <w:vMerge/>
          </w:tcPr>
          <w:p w:rsidR="00BB1E52" w:rsidRDefault="00BB1E52"/>
        </w:tc>
        <w:tc>
          <w:tcPr>
            <w:tcW w:w="1409" w:type="dxa"/>
            <w:shd w:val="clear" w:color="auto" w:fill="D9D9D9"/>
          </w:tcPr>
          <w:p w:rsidR="00BB1E52" w:rsidRDefault="00BB1E52">
            <w:pPr>
              <w:jc w:val="center"/>
            </w:pPr>
            <w:r>
              <w:rPr>
                <w:b/>
              </w:rPr>
              <w:t>10</w:t>
            </w:r>
          </w:p>
        </w:tc>
        <w:tc>
          <w:tcPr>
            <w:tcW w:w="2382" w:type="dxa"/>
            <w:gridSpan w:val="2"/>
            <w:shd w:val="clear" w:color="auto" w:fill="D9D9D9"/>
          </w:tcPr>
          <w:p w:rsidR="00BB1E52" w:rsidRDefault="00BB1E52" w:rsidP="00BB1E52">
            <w:pPr>
              <w:jc w:val="center"/>
            </w:pPr>
            <w:r>
              <w:rPr>
                <w:b/>
              </w:rPr>
              <w:t xml:space="preserve">Уровень </w:t>
            </w:r>
          </w:p>
        </w:tc>
        <w:tc>
          <w:tcPr>
            <w:tcW w:w="1989" w:type="dxa"/>
            <w:shd w:val="clear" w:color="auto" w:fill="D9D9D9"/>
          </w:tcPr>
          <w:p w:rsidR="00BB1E52" w:rsidRDefault="00BB1E52">
            <w:pPr>
              <w:jc w:val="center"/>
              <w:rPr>
                <w:b/>
              </w:rPr>
            </w:pPr>
            <w:r>
              <w:rPr>
                <w:b/>
              </w:rPr>
              <w:t>11</w:t>
            </w:r>
          </w:p>
        </w:tc>
        <w:tc>
          <w:tcPr>
            <w:tcW w:w="1989" w:type="dxa"/>
            <w:shd w:val="clear" w:color="auto" w:fill="D9D9D9"/>
          </w:tcPr>
          <w:p w:rsidR="00BB1E52" w:rsidRDefault="00BB1E52">
            <w:pPr>
              <w:jc w:val="center"/>
              <w:rPr>
                <w:b/>
              </w:rPr>
            </w:pPr>
            <w:r>
              <w:rPr>
                <w:b/>
              </w:rPr>
              <w:t xml:space="preserve">Уровень </w:t>
            </w:r>
          </w:p>
        </w:tc>
      </w:tr>
      <w:tr w:rsidR="00BB1E52" w:rsidTr="002E229D">
        <w:tc>
          <w:tcPr>
            <w:tcW w:w="14768" w:type="dxa"/>
            <w:gridSpan w:val="7"/>
            <w:shd w:val="clear" w:color="auto" w:fill="FFFFB3"/>
          </w:tcPr>
          <w:p w:rsidR="00BB1E52" w:rsidRDefault="00BB1E52">
            <w:pPr>
              <w:jc w:val="center"/>
              <w:rPr>
                <w:b/>
              </w:rPr>
            </w:pPr>
            <w:r>
              <w:rPr>
                <w:b/>
              </w:rPr>
              <w:t>Обязательная часть</w:t>
            </w:r>
          </w:p>
        </w:tc>
      </w:tr>
      <w:tr w:rsidR="00BB1E52" w:rsidTr="00BB1E52">
        <w:tc>
          <w:tcPr>
            <w:tcW w:w="3499" w:type="dxa"/>
            <w:vMerge w:val="restart"/>
          </w:tcPr>
          <w:p w:rsidR="00BB1E52" w:rsidRDefault="00BB1E52">
            <w:r>
              <w:t>Русский язык и литература</w:t>
            </w:r>
          </w:p>
        </w:tc>
        <w:tc>
          <w:tcPr>
            <w:tcW w:w="3500" w:type="dxa"/>
          </w:tcPr>
          <w:p w:rsidR="00BB1E52" w:rsidRDefault="00BB1E52">
            <w:r>
              <w:t>Русский язык</w:t>
            </w:r>
          </w:p>
        </w:tc>
        <w:tc>
          <w:tcPr>
            <w:tcW w:w="1409" w:type="dxa"/>
          </w:tcPr>
          <w:p w:rsidR="00BB1E52" w:rsidRDefault="00BB1E52">
            <w:pPr>
              <w:jc w:val="center"/>
            </w:pPr>
            <w:r>
              <w:t>2</w:t>
            </w:r>
          </w:p>
        </w:tc>
        <w:tc>
          <w:tcPr>
            <w:tcW w:w="2382" w:type="dxa"/>
            <w:gridSpan w:val="2"/>
          </w:tcPr>
          <w:p w:rsidR="00BB1E52" w:rsidRDefault="00BB1E52">
            <w:pPr>
              <w:jc w:val="center"/>
            </w:pPr>
            <w:r>
              <w:t>Б</w:t>
            </w:r>
          </w:p>
        </w:tc>
        <w:tc>
          <w:tcPr>
            <w:tcW w:w="1989" w:type="dxa"/>
          </w:tcPr>
          <w:p w:rsidR="00BB1E52" w:rsidRDefault="00BB1E52">
            <w:pPr>
              <w:jc w:val="center"/>
            </w:pPr>
            <w:r>
              <w:t>2</w:t>
            </w:r>
          </w:p>
        </w:tc>
        <w:tc>
          <w:tcPr>
            <w:tcW w:w="1989" w:type="dxa"/>
          </w:tcPr>
          <w:p w:rsidR="00BB1E52" w:rsidRDefault="00BB1E52">
            <w:pPr>
              <w:jc w:val="center"/>
            </w:pPr>
            <w:r>
              <w:t>Б</w:t>
            </w:r>
          </w:p>
        </w:tc>
      </w:tr>
      <w:tr w:rsidR="00BB1E52" w:rsidTr="00BB1E52">
        <w:tc>
          <w:tcPr>
            <w:tcW w:w="3499" w:type="dxa"/>
            <w:vMerge/>
          </w:tcPr>
          <w:p w:rsidR="00BB1E52" w:rsidRDefault="00BB1E52"/>
        </w:tc>
        <w:tc>
          <w:tcPr>
            <w:tcW w:w="3500" w:type="dxa"/>
          </w:tcPr>
          <w:p w:rsidR="00BB1E52" w:rsidRDefault="00BB1E52">
            <w:r>
              <w:t>Литература</w:t>
            </w:r>
          </w:p>
        </w:tc>
        <w:tc>
          <w:tcPr>
            <w:tcW w:w="1409" w:type="dxa"/>
          </w:tcPr>
          <w:p w:rsidR="00BB1E52" w:rsidRDefault="00BB1E52">
            <w:pPr>
              <w:jc w:val="center"/>
            </w:pPr>
            <w:r>
              <w:t>3</w:t>
            </w:r>
          </w:p>
        </w:tc>
        <w:tc>
          <w:tcPr>
            <w:tcW w:w="2382" w:type="dxa"/>
            <w:gridSpan w:val="2"/>
          </w:tcPr>
          <w:p w:rsidR="00BB1E52" w:rsidRDefault="00BB1E52" w:rsidP="00437E19">
            <w:pPr>
              <w:jc w:val="center"/>
            </w:pPr>
            <w:r w:rsidRPr="00C41F45">
              <w:t>Б</w:t>
            </w:r>
          </w:p>
        </w:tc>
        <w:tc>
          <w:tcPr>
            <w:tcW w:w="1989" w:type="dxa"/>
          </w:tcPr>
          <w:p w:rsidR="00BB1E52" w:rsidRPr="00C41F45" w:rsidRDefault="00BB1E52" w:rsidP="00437E19">
            <w:pPr>
              <w:jc w:val="center"/>
            </w:pPr>
            <w:r>
              <w:t>3</w:t>
            </w:r>
          </w:p>
        </w:tc>
        <w:tc>
          <w:tcPr>
            <w:tcW w:w="1989" w:type="dxa"/>
          </w:tcPr>
          <w:p w:rsidR="00BB1E52" w:rsidRPr="00C41F45" w:rsidRDefault="00BB1E52" w:rsidP="00437E19">
            <w:pPr>
              <w:jc w:val="center"/>
            </w:pPr>
            <w:r>
              <w:t>Б</w:t>
            </w:r>
          </w:p>
        </w:tc>
      </w:tr>
      <w:tr w:rsidR="00BB1E52" w:rsidTr="00BB1E52">
        <w:tc>
          <w:tcPr>
            <w:tcW w:w="3499" w:type="dxa"/>
          </w:tcPr>
          <w:p w:rsidR="00BB1E52" w:rsidRDefault="00BB1E52">
            <w:r>
              <w:t>Иностранные языки</w:t>
            </w:r>
          </w:p>
        </w:tc>
        <w:tc>
          <w:tcPr>
            <w:tcW w:w="3500" w:type="dxa"/>
          </w:tcPr>
          <w:p w:rsidR="00BB1E52" w:rsidRDefault="00BB1E52">
            <w:r>
              <w:t>Иностранный язык</w:t>
            </w:r>
          </w:p>
        </w:tc>
        <w:tc>
          <w:tcPr>
            <w:tcW w:w="1409" w:type="dxa"/>
          </w:tcPr>
          <w:p w:rsidR="00BB1E52" w:rsidRDefault="00BB1E52">
            <w:pPr>
              <w:jc w:val="center"/>
            </w:pPr>
            <w:r>
              <w:t>3</w:t>
            </w:r>
          </w:p>
        </w:tc>
        <w:tc>
          <w:tcPr>
            <w:tcW w:w="2382" w:type="dxa"/>
            <w:gridSpan w:val="2"/>
          </w:tcPr>
          <w:p w:rsidR="00BB1E52" w:rsidRDefault="00BB1E52" w:rsidP="00437E19">
            <w:pPr>
              <w:jc w:val="center"/>
            </w:pPr>
            <w:r w:rsidRPr="00C41F45">
              <w:t>Б</w:t>
            </w:r>
          </w:p>
        </w:tc>
        <w:tc>
          <w:tcPr>
            <w:tcW w:w="1989" w:type="dxa"/>
          </w:tcPr>
          <w:p w:rsidR="00BB1E52" w:rsidRPr="00C41F45" w:rsidRDefault="00BB1E52" w:rsidP="00437E19">
            <w:pPr>
              <w:jc w:val="center"/>
            </w:pPr>
            <w:r>
              <w:t>3</w:t>
            </w:r>
          </w:p>
        </w:tc>
        <w:tc>
          <w:tcPr>
            <w:tcW w:w="1989" w:type="dxa"/>
          </w:tcPr>
          <w:p w:rsidR="00BB1E52" w:rsidRPr="00C41F45" w:rsidRDefault="00BB1E52" w:rsidP="00437E19">
            <w:pPr>
              <w:jc w:val="center"/>
            </w:pPr>
            <w:r>
              <w:t>Б</w:t>
            </w:r>
          </w:p>
        </w:tc>
      </w:tr>
      <w:tr w:rsidR="00BB1E52" w:rsidTr="00BB1E52">
        <w:tc>
          <w:tcPr>
            <w:tcW w:w="3499" w:type="dxa"/>
            <w:vMerge w:val="restart"/>
          </w:tcPr>
          <w:p w:rsidR="00BB1E52" w:rsidRDefault="00BB1E52">
            <w:r>
              <w:t>Математика и информатика</w:t>
            </w:r>
          </w:p>
        </w:tc>
        <w:tc>
          <w:tcPr>
            <w:tcW w:w="3500" w:type="dxa"/>
          </w:tcPr>
          <w:p w:rsidR="00BB1E52" w:rsidRDefault="00BB1E52">
            <w:r>
              <w:t>Алгебра</w:t>
            </w:r>
          </w:p>
        </w:tc>
        <w:tc>
          <w:tcPr>
            <w:tcW w:w="1409" w:type="dxa"/>
          </w:tcPr>
          <w:p w:rsidR="00BB1E52" w:rsidRPr="00635F36" w:rsidRDefault="00BB1E52">
            <w:pPr>
              <w:jc w:val="center"/>
              <w:rPr>
                <w:b/>
              </w:rPr>
            </w:pPr>
            <w:r w:rsidRPr="00635F36">
              <w:rPr>
                <w:b/>
              </w:rPr>
              <w:t>4</w:t>
            </w:r>
          </w:p>
        </w:tc>
        <w:tc>
          <w:tcPr>
            <w:tcW w:w="2382" w:type="dxa"/>
            <w:gridSpan w:val="2"/>
          </w:tcPr>
          <w:p w:rsidR="00BB1E52" w:rsidRPr="00437E19" w:rsidRDefault="00BB1E52">
            <w:pPr>
              <w:jc w:val="center"/>
              <w:rPr>
                <w:b/>
              </w:rPr>
            </w:pPr>
            <w:r w:rsidRPr="00437E19">
              <w:rPr>
                <w:b/>
              </w:rPr>
              <w:t>У</w:t>
            </w:r>
          </w:p>
        </w:tc>
        <w:tc>
          <w:tcPr>
            <w:tcW w:w="1989" w:type="dxa"/>
          </w:tcPr>
          <w:p w:rsidR="00BB1E52" w:rsidRPr="00437E19" w:rsidRDefault="00BB1E52">
            <w:pPr>
              <w:jc w:val="center"/>
              <w:rPr>
                <w:b/>
              </w:rPr>
            </w:pPr>
            <w:r>
              <w:rPr>
                <w:b/>
              </w:rPr>
              <w:t>4</w:t>
            </w:r>
          </w:p>
        </w:tc>
        <w:tc>
          <w:tcPr>
            <w:tcW w:w="1989" w:type="dxa"/>
          </w:tcPr>
          <w:p w:rsidR="00BB1E52" w:rsidRPr="00437E19" w:rsidRDefault="00BB1E52">
            <w:pPr>
              <w:jc w:val="center"/>
              <w:rPr>
                <w:b/>
              </w:rPr>
            </w:pPr>
            <w:r>
              <w:rPr>
                <w:b/>
              </w:rPr>
              <w:t>У</w:t>
            </w:r>
          </w:p>
        </w:tc>
      </w:tr>
      <w:tr w:rsidR="00BB1E52" w:rsidTr="00BB1E52">
        <w:tc>
          <w:tcPr>
            <w:tcW w:w="3499" w:type="dxa"/>
            <w:vMerge/>
          </w:tcPr>
          <w:p w:rsidR="00BB1E52" w:rsidRDefault="00BB1E52"/>
        </w:tc>
        <w:tc>
          <w:tcPr>
            <w:tcW w:w="3500" w:type="dxa"/>
          </w:tcPr>
          <w:p w:rsidR="00BB1E52" w:rsidRDefault="00BB1E52">
            <w:r>
              <w:t>Геометрия</w:t>
            </w:r>
          </w:p>
        </w:tc>
        <w:tc>
          <w:tcPr>
            <w:tcW w:w="1409" w:type="dxa"/>
          </w:tcPr>
          <w:p w:rsidR="00BB1E52" w:rsidRPr="00635F36" w:rsidRDefault="00BB1E52">
            <w:pPr>
              <w:jc w:val="center"/>
              <w:rPr>
                <w:b/>
              </w:rPr>
            </w:pPr>
            <w:r w:rsidRPr="00635F36">
              <w:rPr>
                <w:b/>
              </w:rPr>
              <w:t>3</w:t>
            </w:r>
          </w:p>
        </w:tc>
        <w:tc>
          <w:tcPr>
            <w:tcW w:w="2382" w:type="dxa"/>
            <w:gridSpan w:val="2"/>
          </w:tcPr>
          <w:p w:rsidR="00BB1E52" w:rsidRPr="00437E19" w:rsidRDefault="00BB1E52">
            <w:pPr>
              <w:jc w:val="center"/>
              <w:rPr>
                <w:b/>
              </w:rPr>
            </w:pPr>
            <w:r w:rsidRPr="00437E19">
              <w:rPr>
                <w:b/>
              </w:rPr>
              <w:t>У</w:t>
            </w:r>
          </w:p>
        </w:tc>
        <w:tc>
          <w:tcPr>
            <w:tcW w:w="1989" w:type="dxa"/>
          </w:tcPr>
          <w:p w:rsidR="00BB1E52" w:rsidRPr="00635F36" w:rsidRDefault="00267D59">
            <w:pPr>
              <w:jc w:val="center"/>
              <w:rPr>
                <w:b/>
              </w:rPr>
            </w:pPr>
            <w:r w:rsidRPr="00635F36">
              <w:rPr>
                <w:b/>
              </w:rPr>
              <w:t>3</w:t>
            </w:r>
          </w:p>
        </w:tc>
        <w:tc>
          <w:tcPr>
            <w:tcW w:w="1989" w:type="dxa"/>
          </w:tcPr>
          <w:p w:rsidR="00BB1E52" w:rsidRPr="00635F36" w:rsidRDefault="00267D59">
            <w:pPr>
              <w:jc w:val="center"/>
              <w:rPr>
                <w:b/>
              </w:rPr>
            </w:pPr>
            <w:r w:rsidRPr="00635F36">
              <w:rPr>
                <w:b/>
              </w:rPr>
              <w:t>У</w:t>
            </w:r>
          </w:p>
        </w:tc>
      </w:tr>
      <w:tr w:rsidR="00BB1E52" w:rsidTr="00BB1E52">
        <w:tc>
          <w:tcPr>
            <w:tcW w:w="3499" w:type="dxa"/>
            <w:vMerge/>
          </w:tcPr>
          <w:p w:rsidR="00BB1E52" w:rsidRDefault="00BB1E52"/>
        </w:tc>
        <w:tc>
          <w:tcPr>
            <w:tcW w:w="3500" w:type="dxa"/>
          </w:tcPr>
          <w:p w:rsidR="00BB1E52" w:rsidRDefault="00BB1E52">
            <w:r>
              <w:t>Вероятность и статистика</w:t>
            </w:r>
          </w:p>
        </w:tc>
        <w:tc>
          <w:tcPr>
            <w:tcW w:w="1409" w:type="dxa"/>
          </w:tcPr>
          <w:p w:rsidR="00BB1E52" w:rsidRPr="00635F36" w:rsidRDefault="00BB1E52">
            <w:pPr>
              <w:jc w:val="center"/>
              <w:rPr>
                <w:b/>
              </w:rPr>
            </w:pPr>
            <w:r w:rsidRPr="00635F36">
              <w:rPr>
                <w:b/>
              </w:rPr>
              <w:t>1</w:t>
            </w:r>
          </w:p>
        </w:tc>
        <w:tc>
          <w:tcPr>
            <w:tcW w:w="2382" w:type="dxa"/>
            <w:gridSpan w:val="2"/>
          </w:tcPr>
          <w:p w:rsidR="00BB1E52" w:rsidRPr="00635F36" w:rsidRDefault="00267D59" w:rsidP="00437E19">
            <w:pPr>
              <w:jc w:val="center"/>
              <w:rPr>
                <w:b/>
              </w:rPr>
            </w:pPr>
            <w:r w:rsidRPr="00635F36">
              <w:rPr>
                <w:b/>
              </w:rPr>
              <w:t>У</w:t>
            </w:r>
          </w:p>
        </w:tc>
        <w:tc>
          <w:tcPr>
            <w:tcW w:w="1989" w:type="dxa"/>
          </w:tcPr>
          <w:p w:rsidR="00BB1E52" w:rsidRPr="00635F36" w:rsidRDefault="00BB1E52" w:rsidP="00437E19">
            <w:pPr>
              <w:jc w:val="center"/>
              <w:rPr>
                <w:b/>
              </w:rPr>
            </w:pPr>
            <w:r w:rsidRPr="00635F36">
              <w:rPr>
                <w:b/>
              </w:rPr>
              <w:t>1</w:t>
            </w:r>
          </w:p>
        </w:tc>
        <w:tc>
          <w:tcPr>
            <w:tcW w:w="1989" w:type="dxa"/>
          </w:tcPr>
          <w:p w:rsidR="00BB1E52" w:rsidRPr="00635F36" w:rsidRDefault="00267D59" w:rsidP="00437E19">
            <w:pPr>
              <w:jc w:val="center"/>
              <w:rPr>
                <w:b/>
              </w:rPr>
            </w:pPr>
            <w:r w:rsidRPr="00635F36">
              <w:rPr>
                <w:b/>
              </w:rPr>
              <w:t>У</w:t>
            </w:r>
          </w:p>
        </w:tc>
      </w:tr>
      <w:tr w:rsidR="00BB1E52" w:rsidTr="00BB1E52">
        <w:tc>
          <w:tcPr>
            <w:tcW w:w="3499" w:type="dxa"/>
            <w:vMerge/>
          </w:tcPr>
          <w:p w:rsidR="00BB1E52" w:rsidRDefault="00BB1E52"/>
        </w:tc>
        <w:tc>
          <w:tcPr>
            <w:tcW w:w="3500" w:type="dxa"/>
          </w:tcPr>
          <w:p w:rsidR="00BB1E52" w:rsidRDefault="00BB1E52">
            <w:r>
              <w:t>Информатика</w:t>
            </w:r>
          </w:p>
        </w:tc>
        <w:tc>
          <w:tcPr>
            <w:tcW w:w="1409" w:type="dxa"/>
          </w:tcPr>
          <w:p w:rsidR="00BB1E52" w:rsidRDefault="00BB1E52">
            <w:pPr>
              <w:jc w:val="center"/>
            </w:pPr>
            <w:r>
              <w:t>1</w:t>
            </w:r>
          </w:p>
        </w:tc>
        <w:tc>
          <w:tcPr>
            <w:tcW w:w="2382" w:type="dxa"/>
            <w:gridSpan w:val="2"/>
          </w:tcPr>
          <w:p w:rsidR="00BB1E52" w:rsidRDefault="00BB1E52" w:rsidP="00437E19">
            <w:pPr>
              <w:jc w:val="center"/>
            </w:pPr>
            <w:r w:rsidRPr="006203EA">
              <w:t>Б</w:t>
            </w:r>
          </w:p>
        </w:tc>
        <w:tc>
          <w:tcPr>
            <w:tcW w:w="1989" w:type="dxa"/>
          </w:tcPr>
          <w:p w:rsidR="00BB1E52" w:rsidRPr="006203EA" w:rsidRDefault="00BB1E52" w:rsidP="00437E19">
            <w:pPr>
              <w:jc w:val="center"/>
            </w:pPr>
            <w:r>
              <w:t>1</w:t>
            </w:r>
          </w:p>
        </w:tc>
        <w:tc>
          <w:tcPr>
            <w:tcW w:w="1989" w:type="dxa"/>
          </w:tcPr>
          <w:p w:rsidR="00BB1E52" w:rsidRPr="006203EA" w:rsidRDefault="00BB1E52" w:rsidP="00437E19">
            <w:pPr>
              <w:jc w:val="center"/>
            </w:pPr>
            <w:r>
              <w:t>Б</w:t>
            </w:r>
          </w:p>
        </w:tc>
      </w:tr>
      <w:tr w:rsidR="00BB1E52" w:rsidTr="00BB1E52">
        <w:tc>
          <w:tcPr>
            <w:tcW w:w="3499" w:type="dxa"/>
            <w:vMerge w:val="restart"/>
          </w:tcPr>
          <w:p w:rsidR="00BB1E52" w:rsidRDefault="00BB1E52">
            <w:r>
              <w:t>Общественно-научные предметы</w:t>
            </w:r>
          </w:p>
        </w:tc>
        <w:tc>
          <w:tcPr>
            <w:tcW w:w="3500" w:type="dxa"/>
          </w:tcPr>
          <w:p w:rsidR="00BB1E52" w:rsidRDefault="00BB1E52">
            <w:r>
              <w:t>История</w:t>
            </w:r>
          </w:p>
        </w:tc>
        <w:tc>
          <w:tcPr>
            <w:tcW w:w="1409" w:type="dxa"/>
          </w:tcPr>
          <w:p w:rsidR="00BB1E52" w:rsidRDefault="00BB1E52">
            <w:pPr>
              <w:jc w:val="center"/>
            </w:pPr>
            <w:r>
              <w:t>2</w:t>
            </w:r>
          </w:p>
        </w:tc>
        <w:tc>
          <w:tcPr>
            <w:tcW w:w="2382" w:type="dxa"/>
            <w:gridSpan w:val="2"/>
          </w:tcPr>
          <w:p w:rsidR="00BB1E52" w:rsidRDefault="00BB1E52" w:rsidP="00437E19">
            <w:pPr>
              <w:jc w:val="center"/>
            </w:pPr>
            <w:r w:rsidRPr="006203EA">
              <w:t>Б</w:t>
            </w:r>
          </w:p>
        </w:tc>
        <w:tc>
          <w:tcPr>
            <w:tcW w:w="1989" w:type="dxa"/>
          </w:tcPr>
          <w:p w:rsidR="00BB1E52" w:rsidRPr="006203EA" w:rsidRDefault="00BB1E52" w:rsidP="00437E19">
            <w:pPr>
              <w:jc w:val="center"/>
            </w:pPr>
            <w:r>
              <w:t>2</w:t>
            </w:r>
          </w:p>
        </w:tc>
        <w:tc>
          <w:tcPr>
            <w:tcW w:w="1989" w:type="dxa"/>
          </w:tcPr>
          <w:p w:rsidR="00BB1E52" w:rsidRPr="006203EA" w:rsidRDefault="00BB1E52" w:rsidP="00437E19">
            <w:pPr>
              <w:jc w:val="center"/>
            </w:pPr>
            <w:r>
              <w:t>Б</w:t>
            </w:r>
          </w:p>
        </w:tc>
      </w:tr>
      <w:tr w:rsidR="00BB1E52" w:rsidTr="00BB1E52">
        <w:tc>
          <w:tcPr>
            <w:tcW w:w="3499" w:type="dxa"/>
            <w:vMerge/>
          </w:tcPr>
          <w:p w:rsidR="00BB1E52" w:rsidRDefault="00BB1E52"/>
        </w:tc>
        <w:tc>
          <w:tcPr>
            <w:tcW w:w="3500" w:type="dxa"/>
          </w:tcPr>
          <w:p w:rsidR="00BB1E52" w:rsidRDefault="00BB1E52">
            <w:r>
              <w:t>Обществознание</w:t>
            </w:r>
          </w:p>
        </w:tc>
        <w:tc>
          <w:tcPr>
            <w:tcW w:w="1409" w:type="dxa"/>
          </w:tcPr>
          <w:p w:rsidR="00BB1E52" w:rsidRPr="00635F36" w:rsidRDefault="00267D59">
            <w:pPr>
              <w:jc w:val="center"/>
              <w:rPr>
                <w:b/>
              </w:rPr>
            </w:pPr>
            <w:r w:rsidRPr="00635F36">
              <w:rPr>
                <w:b/>
              </w:rPr>
              <w:t>4</w:t>
            </w:r>
          </w:p>
        </w:tc>
        <w:tc>
          <w:tcPr>
            <w:tcW w:w="2382" w:type="dxa"/>
            <w:gridSpan w:val="2"/>
          </w:tcPr>
          <w:p w:rsidR="00BB1E52" w:rsidRPr="00635F36" w:rsidRDefault="00635F36" w:rsidP="00437E19">
            <w:pPr>
              <w:jc w:val="center"/>
              <w:rPr>
                <w:b/>
              </w:rPr>
            </w:pPr>
            <w:r w:rsidRPr="00635F36">
              <w:rPr>
                <w:b/>
              </w:rPr>
              <w:t>У</w:t>
            </w:r>
          </w:p>
        </w:tc>
        <w:tc>
          <w:tcPr>
            <w:tcW w:w="1989" w:type="dxa"/>
          </w:tcPr>
          <w:p w:rsidR="00BB1E52" w:rsidRPr="00B26492" w:rsidRDefault="00BB1E52" w:rsidP="00437E19">
            <w:pPr>
              <w:jc w:val="center"/>
              <w:rPr>
                <w:b/>
              </w:rPr>
            </w:pPr>
            <w:r w:rsidRPr="00B26492">
              <w:rPr>
                <w:b/>
              </w:rPr>
              <w:t>4</w:t>
            </w:r>
          </w:p>
        </w:tc>
        <w:tc>
          <w:tcPr>
            <w:tcW w:w="1989" w:type="dxa"/>
          </w:tcPr>
          <w:p w:rsidR="00BB1E52" w:rsidRPr="00BB1E52" w:rsidRDefault="00BB1E52" w:rsidP="00437E19">
            <w:pPr>
              <w:jc w:val="center"/>
              <w:rPr>
                <w:b/>
              </w:rPr>
            </w:pPr>
            <w:r w:rsidRPr="00BB1E52">
              <w:rPr>
                <w:b/>
              </w:rPr>
              <w:t>У</w:t>
            </w:r>
          </w:p>
        </w:tc>
      </w:tr>
      <w:tr w:rsidR="00BB1E52" w:rsidTr="00BB1E52">
        <w:tc>
          <w:tcPr>
            <w:tcW w:w="3499" w:type="dxa"/>
            <w:vMerge/>
          </w:tcPr>
          <w:p w:rsidR="00BB1E52" w:rsidRDefault="00BB1E52"/>
        </w:tc>
        <w:tc>
          <w:tcPr>
            <w:tcW w:w="3500" w:type="dxa"/>
          </w:tcPr>
          <w:p w:rsidR="00BB1E52" w:rsidRDefault="00BB1E52">
            <w:r>
              <w:t>География</w:t>
            </w:r>
          </w:p>
        </w:tc>
        <w:tc>
          <w:tcPr>
            <w:tcW w:w="1409" w:type="dxa"/>
          </w:tcPr>
          <w:p w:rsidR="00BB1E52" w:rsidRDefault="00BB1E52">
            <w:pPr>
              <w:jc w:val="center"/>
            </w:pPr>
            <w:r>
              <w:t>1</w:t>
            </w:r>
          </w:p>
        </w:tc>
        <w:tc>
          <w:tcPr>
            <w:tcW w:w="2382" w:type="dxa"/>
            <w:gridSpan w:val="2"/>
          </w:tcPr>
          <w:p w:rsidR="00BB1E52" w:rsidRDefault="00BB1E52" w:rsidP="00437E19">
            <w:pPr>
              <w:jc w:val="center"/>
            </w:pPr>
            <w:r w:rsidRPr="006203EA">
              <w:t>Б</w:t>
            </w:r>
          </w:p>
        </w:tc>
        <w:tc>
          <w:tcPr>
            <w:tcW w:w="1989" w:type="dxa"/>
          </w:tcPr>
          <w:p w:rsidR="00BB1E52" w:rsidRPr="006203EA" w:rsidRDefault="0014180C" w:rsidP="00437E19">
            <w:pPr>
              <w:jc w:val="center"/>
            </w:pPr>
            <w:r>
              <w:t>1</w:t>
            </w:r>
          </w:p>
        </w:tc>
        <w:tc>
          <w:tcPr>
            <w:tcW w:w="1989" w:type="dxa"/>
          </w:tcPr>
          <w:p w:rsidR="00BB1E52" w:rsidRPr="006203EA" w:rsidRDefault="0014180C" w:rsidP="00437E19">
            <w:pPr>
              <w:jc w:val="center"/>
            </w:pPr>
            <w:r>
              <w:t>Б</w:t>
            </w:r>
          </w:p>
        </w:tc>
      </w:tr>
      <w:tr w:rsidR="00BB1E52" w:rsidTr="00BB1E52">
        <w:tc>
          <w:tcPr>
            <w:tcW w:w="3499" w:type="dxa"/>
            <w:vMerge w:val="restart"/>
          </w:tcPr>
          <w:p w:rsidR="00BB1E52" w:rsidRDefault="00BB1E52">
            <w:r>
              <w:t>Естественно-научные предметы</w:t>
            </w:r>
          </w:p>
        </w:tc>
        <w:tc>
          <w:tcPr>
            <w:tcW w:w="3500" w:type="dxa"/>
          </w:tcPr>
          <w:p w:rsidR="00BB1E52" w:rsidRDefault="00BB1E52">
            <w:r>
              <w:t>Физика</w:t>
            </w:r>
          </w:p>
        </w:tc>
        <w:tc>
          <w:tcPr>
            <w:tcW w:w="1409" w:type="dxa"/>
          </w:tcPr>
          <w:p w:rsidR="00BB1E52" w:rsidRDefault="00BB1E52">
            <w:pPr>
              <w:jc w:val="center"/>
            </w:pPr>
            <w:r>
              <w:t>2</w:t>
            </w:r>
          </w:p>
        </w:tc>
        <w:tc>
          <w:tcPr>
            <w:tcW w:w="2382" w:type="dxa"/>
            <w:gridSpan w:val="2"/>
          </w:tcPr>
          <w:p w:rsidR="00BB1E52" w:rsidRDefault="00BB1E52" w:rsidP="00437E19">
            <w:pPr>
              <w:jc w:val="center"/>
            </w:pPr>
            <w:r w:rsidRPr="006203EA">
              <w:t>Б</w:t>
            </w:r>
          </w:p>
        </w:tc>
        <w:tc>
          <w:tcPr>
            <w:tcW w:w="1989" w:type="dxa"/>
          </w:tcPr>
          <w:p w:rsidR="00BB1E52" w:rsidRPr="006203EA" w:rsidRDefault="00BB1E52" w:rsidP="00437E19">
            <w:pPr>
              <w:jc w:val="center"/>
            </w:pPr>
            <w:r>
              <w:t>2</w:t>
            </w:r>
          </w:p>
        </w:tc>
        <w:tc>
          <w:tcPr>
            <w:tcW w:w="1989" w:type="dxa"/>
          </w:tcPr>
          <w:p w:rsidR="00BB1E52" w:rsidRPr="006203EA" w:rsidRDefault="00BB1E52" w:rsidP="00437E19">
            <w:pPr>
              <w:jc w:val="center"/>
            </w:pPr>
            <w:r>
              <w:t>Б</w:t>
            </w:r>
          </w:p>
        </w:tc>
      </w:tr>
      <w:tr w:rsidR="00BB1E52" w:rsidTr="00BB1E52">
        <w:tc>
          <w:tcPr>
            <w:tcW w:w="3499" w:type="dxa"/>
            <w:vMerge/>
          </w:tcPr>
          <w:p w:rsidR="00BB1E52" w:rsidRDefault="00BB1E52"/>
        </w:tc>
        <w:tc>
          <w:tcPr>
            <w:tcW w:w="3500" w:type="dxa"/>
          </w:tcPr>
          <w:p w:rsidR="00BB1E52" w:rsidRDefault="00BB1E52">
            <w:r>
              <w:t>Химия</w:t>
            </w:r>
          </w:p>
        </w:tc>
        <w:tc>
          <w:tcPr>
            <w:tcW w:w="1409" w:type="dxa"/>
          </w:tcPr>
          <w:p w:rsidR="00BB1E52" w:rsidRDefault="00635F36">
            <w:pPr>
              <w:jc w:val="center"/>
            </w:pPr>
            <w:r>
              <w:t>1</w:t>
            </w:r>
          </w:p>
        </w:tc>
        <w:tc>
          <w:tcPr>
            <w:tcW w:w="2382" w:type="dxa"/>
            <w:gridSpan w:val="2"/>
          </w:tcPr>
          <w:p w:rsidR="00BB1E52" w:rsidRPr="00635F36" w:rsidRDefault="00635F36" w:rsidP="00437E19">
            <w:pPr>
              <w:jc w:val="center"/>
            </w:pPr>
            <w:r w:rsidRPr="00635F36">
              <w:t>Б</w:t>
            </w:r>
          </w:p>
        </w:tc>
        <w:tc>
          <w:tcPr>
            <w:tcW w:w="1989" w:type="dxa"/>
          </w:tcPr>
          <w:p w:rsidR="00BB1E52" w:rsidRPr="00BB1E52" w:rsidRDefault="00BB1E52" w:rsidP="00437E19">
            <w:pPr>
              <w:jc w:val="center"/>
            </w:pPr>
            <w:r w:rsidRPr="00BB1E52">
              <w:t>1</w:t>
            </w:r>
          </w:p>
        </w:tc>
        <w:tc>
          <w:tcPr>
            <w:tcW w:w="1989" w:type="dxa"/>
          </w:tcPr>
          <w:p w:rsidR="00BB1E52" w:rsidRPr="00635F36" w:rsidRDefault="00BB1E52" w:rsidP="00437E19">
            <w:pPr>
              <w:jc w:val="center"/>
            </w:pPr>
            <w:r w:rsidRPr="00635F36">
              <w:t>Б</w:t>
            </w:r>
          </w:p>
        </w:tc>
      </w:tr>
      <w:tr w:rsidR="00BB1E52" w:rsidTr="00BB1E52">
        <w:tc>
          <w:tcPr>
            <w:tcW w:w="3499" w:type="dxa"/>
            <w:vMerge/>
          </w:tcPr>
          <w:p w:rsidR="00BB1E52" w:rsidRDefault="00BB1E52"/>
        </w:tc>
        <w:tc>
          <w:tcPr>
            <w:tcW w:w="3500" w:type="dxa"/>
          </w:tcPr>
          <w:p w:rsidR="00BB1E52" w:rsidRDefault="00BB1E52">
            <w:r>
              <w:t>Биология</w:t>
            </w:r>
          </w:p>
        </w:tc>
        <w:tc>
          <w:tcPr>
            <w:tcW w:w="1409" w:type="dxa"/>
          </w:tcPr>
          <w:p w:rsidR="00BB1E52" w:rsidRDefault="00BB1E52">
            <w:pPr>
              <w:jc w:val="center"/>
            </w:pPr>
            <w:r>
              <w:t>1</w:t>
            </w:r>
          </w:p>
        </w:tc>
        <w:tc>
          <w:tcPr>
            <w:tcW w:w="2382" w:type="dxa"/>
            <w:gridSpan w:val="2"/>
          </w:tcPr>
          <w:p w:rsidR="00BB1E52" w:rsidRDefault="00BB1E52" w:rsidP="00437E19">
            <w:pPr>
              <w:jc w:val="center"/>
            </w:pPr>
            <w:r w:rsidRPr="006203EA">
              <w:t>Б</w:t>
            </w:r>
          </w:p>
        </w:tc>
        <w:tc>
          <w:tcPr>
            <w:tcW w:w="1989" w:type="dxa"/>
          </w:tcPr>
          <w:p w:rsidR="00BB1E52" w:rsidRPr="006203EA" w:rsidRDefault="00BB1E52" w:rsidP="00437E19">
            <w:pPr>
              <w:jc w:val="center"/>
            </w:pPr>
            <w:r>
              <w:t>1</w:t>
            </w:r>
          </w:p>
        </w:tc>
        <w:tc>
          <w:tcPr>
            <w:tcW w:w="1989" w:type="dxa"/>
          </w:tcPr>
          <w:p w:rsidR="00BB1E52" w:rsidRPr="006203EA" w:rsidRDefault="00BB1E52" w:rsidP="00437E19">
            <w:pPr>
              <w:jc w:val="center"/>
            </w:pPr>
            <w:r>
              <w:t>Б</w:t>
            </w:r>
          </w:p>
        </w:tc>
      </w:tr>
      <w:tr w:rsidR="00BB1E52" w:rsidTr="00BB1E52">
        <w:tc>
          <w:tcPr>
            <w:tcW w:w="3499" w:type="dxa"/>
          </w:tcPr>
          <w:p w:rsidR="00BB1E52" w:rsidRDefault="00BB1E52" w:rsidP="0014180C">
            <w:r>
              <w:t xml:space="preserve">Физическая культура </w:t>
            </w:r>
          </w:p>
        </w:tc>
        <w:tc>
          <w:tcPr>
            <w:tcW w:w="3500" w:type="dxa"/>
          </w:tcPr>
          <w:p w:rsidR="00BB1E52" w:rsidRDefault="00BB1E52">
            <w:r>
              <w:t>Физическая культура</w:t>
            </w:r>
          </w:p>
        </w:tc>
        <w:tc>
          <w:tcPr>
            <w:tcW w:w="1409" w:type="dxa"/>
          </w:tcPr>
          <w:p w:rsidR="00BB1E52" w:rsidRDefault="00267D59">
            <w:pPr>
              <w:jc w:val="center"/>
            </w:pPr>
            <w:r>
              <w:t>2</w:t>
            </w:r>
          </w:p>
        </w:tc>
        <w:tc>
          <w:tcPr>
            <w:tcW w:w="2382" w:type="dxa"/>
            <w:gridSpan w:val="2"/>
          </w:tcPr>
          <w:p w:rsidR="00BB1E52" w:rsidRDefault="00BB1E52" w:rsidP="00437E19">
            <w:pPr>
              <w:jc w:val="center"/>
            </w:pPr>
            <w:r w:rsidRPr="006203EA">
              <w:t>Б</w:t>
            </w:r>
          </w:p>
        </w:tc>
        <w:tc>
          <w:tcPr>
            <w:tcW w:w="1989" w:type="dxa"/>
          </w:tcPr>
          <w:p w:rsidR="00BB1E52" w:rsidRPr="006203EA" w:rsidRDefault="00267D59" w:rsidP="00437E19">
            <w:pPr>
              <w:jc w:val="center"/>
            </w:pPr>
            <w:r>
              <w:t>2</w:t>
            </w:r>
          </w:p>
        </w:tc>
        <w:tc>
          <w:tcPr>
            <w:tcW w:w="1989" w:type="dxa"/>
          </w:tcPr>
          <w:p w:rsidR="00BB1E52" w:rsidRPr="006203EA" w:rsidRDefault="00BB1E52" w:rsidP="00437E19">
            <w:pPr>
              <w:jc w:val="center"/>
            </w:pPr>
            <w:r>
              <w:t>Б</w:t>
            </w:r>
          </w:p>
        </w:tc>
      </w:tr>
      <w:tr w:rsidR="00BB1E52" w:rsidTr="00BB1E52">
        <w:tc>
          <w:tcPr>
            <w:tcW w:w="3499" w:type="dxa"/>
          </w:tcPr>
          <w:p w:rsidR="00BB1E52" w:rsidRDefault="0014180C" w:rsidP="0014180C">
            <w:r>
              <w:t>Основы безопасности и защиты Родины</w:t>
            </w:r>
          </w:p>
        </w:tc>
        <w:tc>
          <w:tcPr>
            <w:tcW w:w="3500" w:type="dxa"/>
          </w:tcPr>
          <w:p w:rsidR="00BB1E52" w:rsidRDefault="0014180C">
            <w:r>
              <w:t>Основы безопасности и защиты Родины</w:t>
            </w:r>
          </w:p>
        </w:tc>
        <w:tc>
          <w:tcPr>
            <w:tcW w:w="1409" w:type="dxa"/>
          </w:tcPr>
          <w:p w:rsidR="00BB1E52" w:rsidRDefault="00BB1E52">
            <w:pPr>
              <w:jc w:val="center"/>
            </w:pPr>
            <w:r>
              <w:t>1</w:t>
            </w:r>
          </w:p>
        </w:tc>
        <w:tc>
          <w:tcPr>
            <w:tcW w:w="2382" w:type="dxa"/>
            <w:gridSpan w:val="2"/>
          </w:tcPr>
          <w:p w:rsidR="00BB1E52" w:rsidRDefault="00BB1E52" w:rsidP="00437E19">
            <w:pPr>
              <w:jc w:val="center"/>
            </w:pPr>
            <w:r w:rsidRPr="006203EA">
              <w:t>Б</w:t>
            </w:r>
          </w:p>
        </w:tc>
        <w:tc>
          <w:tcPr>
            <w:tcW w:w="1989" w:type="dxa"/>
          </w:tcPr>
          <w:p w:rsidR="00BB1E52" w:rsidRPr="006203EA" w:rsidRDefault="00BB1E52" w:rsidP="00437E19">
            <w:pPr>
              <w:jc w:val="center"/>
            </w:pPr>
            <w:r>
              <w:t>1</w:t>
            </w:r>
          </w:p>
        </w:tc>
        <w:tc>
          <w:tcPr>
            <w:tcW w:w="1989" w:type="dxa"/>
          </w:tcPr>
          <w:p w:rsidR="00BB1E52" w:rsidRPr="006203EA" w:rsidRDefault="00BB1E52" w:rsidP="00437E19">
            <w:pPr>
              <w:jc w:val="center"/>
            </w:pPr>
            <w:r>
              <w:t>Б</w:t>
            </w:r>
          </w:p>
        </w:tc>
      </w:tr>
      <w:tr w:rsidR="00BB1E52" w:rsidTr="00BB1E52">
        <w:tc>
          <w:tcPr>
            <w:tcW w:w="3499" w:type="dxa"/>
          </w:tcPr>
          <w:p w:rsidR="00BB1E52" w:rsidRDefault="00BB1E52">
            <w:r>
              <w:t>-----</w:t>
            </w:r>
          </w:p>
        </w:tc>
        <w:tc>
          <w:tcPr>
            <w:tcW w:w="3500" w:type="dxa"/>
          </w:tcPr>
          <w:p w:rsidR="00BB1E52" w:rsidRDefault="00BB1E52">
            <w:r>
              <w:t>Индивидуальный проект</w:t>
            </w:r>
          </w:p>
        </w:tc>
        <w:tc>
          <w:tcPr>
            <w:tcW w:w="1409" w:type="dxa"/>
          </w:tcPr>
          <w:p w:rsidR="00BB1E52" w:rsidRDefault="00BB1E52">
            <w:pPr>
              <w:jc w:val="center"/>
            </w:pPr>
            <w:r>
              <w:t>1</w:t>
            </w:r>
          </w:p>
        </w:tc>
        <w:tc>
          <w:tcPr>
            <w:tcW w:w="2382" w:type="dxa"/>
            <w:gridSpan w:val="2"/>
          </w:tcPr>
          <w:p w:rsidR="00BB1E52" w:rsidRDefault="00BB1E52" w:rsidP="00437E19">
            <w:pPr>
              <w:jc w:val="center"/>
            </w:pPr>
            <w:r w:rsidRPr="006203EA">
              <w:t>Б</w:t>
            </w:r>
          </w:p>
        </w:tc>
        <w:tc>
          <w:tcPr>
            <w:tcW w:w="1989" w:type="dxa"/>
          </w:tcPr>
          <w:p w:rsidR="00BB1E52" w:rsidRPr="006203EA" w:rsidRDefault="00BB1E52" w:rsidP="00437E19">
            <w:pPr>
              <w:jc w:val="center"/>
            </w:pPr>
          </w:p>
        </w:tc>
        <w:tc>
          <w:tcPr>
            <w:tcW w:w="1989" w:type="dxa"/>
          </w:tcPr>
          <w:p w:rsidR="00BB1E52" w:rsidRPr="006203EA" w:rsidRDefault="00BB1E52" w:rsidP="00437E19">
            <w:pPr>
              <w:jc w:val="center"/>
            </w:pPr>
            <w:r>
              <w:t>Б</w:t>
            </w:r>
          </w:p>
        </w:tc>
      </w:tr>
      <w:tr w:rsidR="00BB1E52" w:rsidTr="00BB1E52">
        <w:tc>
          <w:tcPr>
            <w:tcW w:w="6999" w:type="dxa"/>
            <w:gridSpan w:val="2"/>
            <w:shd w:val="clear" w:color="auto" w:fill="00FF00"/>
          </w:tcPr>
          <w:p w:rsidR="00BB1E52" w:rsidRDefault="00BB1E52">
            <w:r>
              <w:t>Итого</w:t>
            </w:r>
          </w:p>
        </w:tc>
        <w:tc>
          <w:tcPr>
            <w:tcW w:w="1409" w:type="dxa"/>
            <w:shd w:val="clear" w:color="auto" w:fill="00FF00"/>
          </w:tcPr>
          <w:p w:rsidR="00BB1E52" w:rsidRDefault="00267D59" w:rsidP="00435E6D">
            <w:pPr>
              <w:jc w:val="center"/>
            </w:pPr>
            <w:r>
              <w:t>32</w:t>
            </w:r>
          </w:p>
        </w:tc>
        <w:tc>
          <w:tcPr>
            <w:tcW w:w="2382" w:type="dxa"/>
            <w:gridSpan w:val="2"/>
            <w:shd w:val="clear" w:color="auto" w:fill="00FF00"/>
          </w:tcPr>
          <w:p w:rsidR="00BB1E52" w:rsidRDefault="00BB1E52">
            <w:pPr>
              <w:jc w:val="center"/>
            </w:pPr>
          </w:p>
        </w:tc>
        <w:tc>
          <w:tcPr>
            <w:tcW w:w="1989" w:type="dxa"/>
            <w:shd w:val="clear" w:color="auto" w:fill="00FF00"/>
          </w:tcPr>
          <w:p w:rsidR="00BB1E52" w:rsidRDefault="00267D59">
            <w:pPr>
              <w:jc w:val="center"/>
            </w:pPr>
            <w:r>
              <w:t>31</w:t>
            </w:r>
          </w:p>
        </w:tc>
        <w:tc>
          <w:tcPr>
            <w:tcW w:w="1989" w:type="dxa"/>
            <w:shd w:val="clear" w:color="auto" w:fill="00FF00"/>
          </w:tcPr>
          <w:p w:rsidR="00BB1E52" w:rsidRDefault="00BB1E52">
            <w:pPr>
              <w:jc w:val="center"/>
            </w:pPr>
          </w:p>
        </w:tc>
      </w:tr>
      <w:tr w:rsidR="00BB1E52" w:rsidTr="00BB1E52">
        <w:tc>
          <w:tcPr>
            <w:tcW w:w="10790" w:type="dxa"/>
            <w:gridSpan w:val="5"/>
            <w:shd w:val="clear" w:color="auto" w:fill="FFFFB3"/>
          </w:tcPr>
          <w:p w:rsidR="00BB1E52" w:rsidRDefault="00BB1E52">
            <w:pPr>
              <w:jc w:val="center"/>
            </w:pPr>
            <w:r>
              <w:rPr>
                <w:b/>
              </w:rPr>
              <w:t>Часть, формируемая участниками образовательных отношений</w:t>
            </w:r>
          </w:p>
        </w:tc>
        <w:tc>
          <w:tcPr>
            <w:tcW w:w="1989" w:type="dxa"/>
            <w:shd w:val="clear" w:color="auto" w:fill="FFFFB3"/>
          </w:tcPr>
          <w:p w:rsidR="00BB1E52" w:rsidRDefault="00BB1E52">
            <w:pPr>
              <w:jc w:val="center"/>
              <w:rPr>
                <w:b/>
              </w:rPr>
            </w:pPr>
          </w:p>
        </w:tc>
        <w:tc>
          <w:tcPr>
            <w:tcW w:w="1989" w:type="dxa"/>
            <w:shd w:val="clear" w:color="auto" w:fill="FFFFB3"/>
          </w:tcPr>
          <w:p w:rsidR="00BB1E52" w:rsidRDefault="00BB1E52">
            <w:pPr>
              <w:jc w:val="center"/>
              <w:rPr>
                <w:b/>
              </w:rPr>
            </w:pPr>
          </w:p>
        </w:tc>
      </w:tr>
      <w:tr w:rsidR="00BB1E52" w:rsidTr="00BB1E52">
        <w:tc>
          <w:tcPr>
            <w:tcW w:w="6999" w:type="dxa"/>
            <w:gridSpan w:val="2"/>
            <w:shd w:val="clear" w:color="auto" w:fill="D9D9D9"/>
          </w:tcPr>
          <w:p w:rsidR="00BB1E52" w:rsidRDefault="00BB1E52">
            <w:r>
              <w:rPr>
                <w:b/>
              </w:rPr>
              <w:t>Наименование учебного курса</w:t>
            </w:r>
          </w:p>
        </w:tc>
        <w:tc>
          <w:tcPr>
            <w:tcW w:w="1898" w:type="dxa"/>
            <w:gridSpan w:val="2"/>
            <w:shd w:val="clear" w:color="auto" w:fill="D9D9D9"/>
          </w:tcPr>
          <w:p w:rsidR="00BB1E52" w:rsidRDefault="00BB1E52"/>
        </w:tc>
        <w:tc>
          <w:tcPr>
            <w:tcW w:w="1893" w:type="dxa"/>
            <w:shd w:val="clear" w:color="auto" w:fill="D9D9D9"/>
          </w:tcPr>
          <w:p w:rsidR="00BB1E52" w:rsidRDefault="00BB1E52"/>
        </w:tc>
        <w:tc>
          <w:tcPr>
            <w:tcW w:w="1989" w:type="dxa"/>
            <w:shd w:val="clear" w:color="auto" w:fill="D9D9D9"/>
          </w:tcPr>
          <w:p w:rsidR="00BB1E52" w:rsidRDefault="00BB1E52"/>
        </w:tc>
        <w:tc>
          <w:tcPr>
            <w:tcW w:w="1989" w:type="dxa"/>
            <w:shd w:val="clear" w:color="auto" w:fill="D9D9D9"/>
          </w:tcPr>
          <w:p w:rsidR="00BB1E52" w:rsidRDefault="00BB1E52"/>
        </w:tc>
      </w:tr>
      <w:tr w:rsidR="00BB1E52" w:rsidTr="00BB1E52">
        <w:tc>
          <w:tcPr>
            <w:tcW w:w="6999" w:type="dxa"/>
            <w:gridSpan w:val="2"/>
          </w:tcPr>
          <w:p w:rsidR="00BB1E52" w:rsidRDefault="00BB1E52" w:rsidP="00267D59">
            <w:r>
              <w:t xml:space="preserve">Русский язык </w:t>
            </w:r>
          </w:p>
        </w:tc>
        <w:tc>
          <w:tcPr>
            <w:tcW w:w="1898" w:type="dxa"/>
            <w:gridSpan w:val="2"/>
          </w:tcPr>
          <w:p w:rsidR="00BB1E52" w:rsidRDefault="00BB1E52">
            <w:pPr>
              <w:jc w:val="center"/>
            </w:pPr>
            <w:r>
              <w:t>1</w:t>
            </w:r>
          </w:p>
        </w:tc>
        <w:tc>
          <w:tcPr>
            <w:tcW w:w="1893" w:type="dxa"/>
          </w:tcPr>
          <w:p w:rsidR="00BB1E52" w:rsidRDefault="00BB1E52">
            <w:pPr>
              <w:jc w:val="center"/>
            </w:pPr>
          </w:p>
        </w:tc>
        <w:tc>
          <w:tcPr>
            <w:tcW w:w="1989" w:type="dxa"/>
          </w:tcPr>
          <w:p w:rsidR="00BB1E52" w:rsidRDefault="00BB1E52">
            <w:pPr>
              <w:jc w:val="center"/>
            </w:pPr>
            <w:r>
              <w:t>1</w:t>
            </w:r>
          </w:p>
        </w:tc>
        <w:tc>
          <w:tcPr>
            <w:tcW w:w="1989" w:type="dxa"/>
          </w:tcPr>
          <w:p w:rsidR="00BB1E52" w:rsidRDefault="00BB1E52">
            <w:pPr>
              <w:jc w:val="center"/>
            </w:pPr>
          </w:p>
        </w:tc>
      </w:tr>
      <w:tr w:rsidR="00BB1E52" w:rsidTr="00BB1E52">
        <w:tc>
          <w:tcPr>
            <w:tcW w:w="6999" w:type="dxa"/>
            <w:gridSpan w:val="2"/>
          </w:tcPr>
          <w:p w:rsidR="00BB1E52" w:rsidRDefault="0014180C" w:rsidP="00267D59">
            <w:r>
              <w:t>Физика</w:t>
            </w:r>
            <w:r w:rsidR="0038268B">
              <w:t xml:space="preserve"> </w:t>
            </w:r>
          </w:p>
        </w:tc>
        <w:tc>
          <w:tcPr>
            <w:tcW w:w="1898" w:type="dxa"/>
            <w:gridSpan w:val="2"/>
          </w:tcPr>
          <w:p w:rsidR="00BB1E52" w:rsidRDefault="00BB1E52">
            <w:pPr>
              <w:jc w:val="center"/>
            </w:pPr>
          </w:p>
        </w:tc>
        <w:tc>
          <w:tcPr>
            <w:tcW w:w="1893" w:type="dxa"/>
          </w:tcPr>
          <w:p w:rsidR="00BB1E52" w:rsidRDefault="00BB1E52">
            <w:pPr>
              <w:jc w:val="center"/>
            </w:pPr>
          </w:p>
        </w:tc>
        <w:tc>
          <w:tcPr>
            <w:tcW w:w="1989" w:type="dxa"/>
          </w:tcPr>
          <w:p w:rsidR="00BB1E52" w:rsidRDefault="00267D59">
            <w:pPr>
              <w:jc w:val="center"/>
            </w:pPr>
            <w:r>
              <w:t>2</w:t>
            </w:r>
          </w:p>
        </w:tc>
        <w:tc>
          <w:tcPr>
            <w:tcW w:w="1989" w:type="dxa"/>
          </w:tcPr>
          <w:p w:rsidR="00BB1E52" w:rsidRDefault="00BB1E52">
            <w:pPr>
              <w:jc w:val="center"/>
            </w:pPr>
          </w:p>
        </w:tc>
      </w:tr>
      <w:tr w:rsidR="00267D59" w:rsidTr="00BB1E52">
        <w:tc>
          <w:tcPr>
            <w:tcW w:w="6999" w:type="dxa"/>
            <w:gridSpan w:val="2"/>
          </w:tcPr>
          <w:p w:rsidR="00267D59" w:rsidRDefault="00267D59" w:rsidP="00267D59">
            <w:r>
              <w:t>Химия</w:t>
            </w:r>
          </w:p>
        </w:tc>
        <w:tc>
          <w:tcPr>
            <w:tcW w:w="1898" w:type="dxa"/>
            <w:gridSpan w:val="2"/>
          </w:tcPr>
          <w:p w:rsidR="00267D59" w:rsidRDefault="00267D59">
            <w:pPr>
              <w:jc w:val="center"/>
            </w:pPr>
            <w:r>
              <w:t>1</w:t>
            </w:r>
          </w:p>
        </w:tc>
        <w:tc>
          <w:tcPr>
            <w:tcW w:w="1893" w:type="dxa"/>
          </w:tcPr>
          <w:p w:rsidR="00267D59" w:rsidRDefault="00267D59">
            <w:pPr>
              <w:jc w:val="center"/>
            </w:pPr>
          </w:p>
        </w:tc>
        <w:tc>
          <w:tcPr>
            <w:tcW w:w="1989" w:type="dxa"/>
          </w:tcPr>
          <w:p w:rsidR="00267D59" w:rsidRDefault="00267D59">
            <w:pPr>
              <w:jc w:val="center"/>
            </w:pPr>
          </w:p>
        </w:tc>
        <w:tc>
          <w:tcPr>
            <w:tcW w:w="1989" w:type="dxa"/>
          </w:tcPr>
          <w:p w:rsidR="00267D59" w:rsidRDefault="00267D59">
            <w:pPr>
              <w:jc w:val="center"/>
            </w:pPr>
          </w:p>
        </w:tc>
      </w:tr>
      <w:tr w:rsidR="00BB1E52" w:rsidTr="00BB1E52">
        <w:tc>
          <w:tcPr>
            <w:tcW w:w="6999" w:type="dxa"/>
            <w:gridSpan w:val="2"/>
            <w:shd w:val="clear" w:color="auto" w:fill="00FF00"/>
          </w:tcPr>
          <w:p w:rsidR="00BB1E52" w:rsidRDefault="00BB1E52">
            <w:r>
              <w:t>Итого</w:t>
            </w:r>
          </w:p>
        </w:tc>
        <w:tc>
          <w:tcPr>
            <w:tcW w:w="1898" w:type="dxa"/>
            <w:gridSpan w:val="2"/>
            <w:shd w:val="clear" w:color="auto" w:fill="00FF00"/>
          </w:tcPr>
          <w:p w:rsidR="00BB1E52" w:rsidRDefault="00267D59">
            <w:pPr>
              <w:jc w:val="center"/>
            </w:pPr>
            <w:r>
              <w:t>2</w:t>
            </w:r>
          </w:p>
        </w:tc>
        <w:tc>
          <w:tcPr>
            <w:tcW w:w="1893" w:type="dxa"/>
            <w:shd w:val="clear" w:color="auto" w:fill="00FF00"/>
          </w:tcPr>
          <w:p w:rsidR="00BB1E52" w:rsidRDefault="00BB1E52">
            <w:pPr>
              <w:jc w:val="center"/>
            </w:pPr>
          </w:p>
        </w:tc>
        <w:tc>
          <w:tcPr>
            <w:tcW w:w="1989" w:type="dxa"/>
            <w:shd w:val="clear" w:color="auto" w:fill="00FF00"/>
          </w:tcPr>
          <w:p w:rsidR="00BB1E52" w:rsidRDefault="00267D59">
            <w:pPr>
              <w:jc w:val="center"/>
            </w:pPr>
            <w:r>
              <w:t>3</w:t>
            </w:r>
          </w:p>
        </w:tc>
        <w:tc>
          <w:tcPr>
            <w:tcW w:w="1989" w:type="dxa"/>
            <w:shd w:val="clear" w:color="auto" w:fill="00FF00"/>
          </w:tcPr>
          <w:p w:rsidR="00BB1E52" w:rsidRDefault="00BB1E52">
            <w:pPr>
              <w:jc w:val="center"/>
            </w:pPr>
          </w:p>
        </w:tc>
      </w:tr>
      <w:tr w:rsidR="00BB1E52" w:rsidTr="00BB1E52">
        <w:tc>
          <w:tcPr>
            <w:tcW w:w="6999" w:type="dxa"/>
            <w:gridSpan w:val="2"/>
            <w:shd w:val="clear" w:color="auto" w:fill="00FF00"/>
          </w:tcPr>
          <w:p w:rsidR="00BB1E52" w:rsidRDefault="00BB1E52">
            <w:r>
              <w:t>ИТОГО недельная нагрузка</w:t>
            </w:r>
          </w:p>
        </w:tc>
        <w:tc>
          <w:tcPr>
            <w:tcW w:w="1898" w:type="dxa"/>
            <w:gridSpan w:val="2"/>
            <w:shd w:val="clear" w:color="auto" w:fill="00FF00"/>
          </w:tcPr>
          <w:p w:rsidR="00BB1E52" w:rsidRDefault="00BB1E52">
            <w:pPr>
              <w:jc w:val="center"/>
            </w:pPr>
            <w:r>
              <w:t>34</w:t>
            </w:r>
          </w:p>
        </w:tc>
        <w:tc>
          <w:tcPr>
            <w:tcW w:w="1893" w:type="dxa"/>
            <w:shd w:val="clear" w:color="auto" w:fill="00FF00"/>
          </w:tcPr>
          <w:p w:rsidR="00BB1E52" w:rsidRDefault="00BB1E52">
            <w:pPr>
              <w:jc w:val="center"/>
            </w:pPr>
          </w:p>
        </w:tc>
        <w:tc>
          <w:tcPr>
            <w:tcW w:w="1989" w:type="dxa"/>
            <w:shd w:val="clear" w:color="auto" w:fill="00FF00"/>
          </w:tcPr>
          <w:p w:rsidR="00BB1E52" w:rsidRDefault="00D020B0">
            <w:pPr>
              <w:jc w:val="center"/>
            </w:pPr>
            <w:r>
              <w:t>34</w:t>
            </w:r>
          </w:p>
        </w:tc>
        <w:tc>
          <w:tcPr>
            <w:tcW w:w="1989" w:type="dxa"/>
            <w:shd w:val="clear" w:color="auto" w:fill="00FF00"/>
          </w:tcPr>
          <w:p w:rsidR="00BB1E52" w:rsidRDefault="00BB1E52">
            <w:pPr>
              <w:jc w:val="center"/>
            </w:pPr>
          </w:p>
        </w:tc>
      </w:tr>
      <w:tr w:rsidR="00BB1E52" w:rsidTr="00635F36">
        <w:trPr>
          <w:trHeight w:val="314"/>
        </w:trPr>
        <w:tc>
          <w:tcPr>
            <w:tcW w:w="6999" w:type="dxa"/>
            <w:gridSpan w:val="2"/>
            <w:shd w:val="clear" w:color="auto" w:fill="FCE3FC"/>
          </w:tcPr>
          <w:p w:rsidR="00BB1E52" w:rsidRDefault="00BB1E52">
            <w:r>
              <w:t>Количество учебных недель</w:t>
            </w:r>
          </w:p>
        </w:tc>
        <w:tc>
          <w:tcPr>
            <w:tcW w:w="1898" w:type="dxa"/>
            <w:gridSpan w:val="2"/>
            <w:shd w:val="clear" w:color="auto" w:fill="FCE3FC"/>
          </w:tcPr>
          <w:p w:rsidR="00BB1E52" w:rsidRDefault="00BB1E52">
            <w:pPr>
              <w:jc w:val="center"/>
            </w:pPr>
            <w:r>
              <w:t>34</w:t>
            </w:r>
          </w:p>
        </w:tc>
        <w:tc>
          <w:tcPr>
            <w:tcW w:w="1893" w:type="dxa"/>
            <w:shd w:val="clear" w:color="auto" w:fill="FCE3FC"/>
          </w:tcPr>
          <w:p w:rsidR="00BB1E52" w:rsidRDefault="00BB1E52">
            <w:pPr>
              <w:jc w:val="center"/>
            </w:pPr>
          </w:p>
        </w:tc>
        <w:tc>
          <w:tcPr>
            <w:tcW w:w="1989" w:type="dxa"/>
            <w:shd w:val="clear" w:color="auto" w:fill="FCE3FC"/>
          </w:tcPr>
          <w:p w:rsidR="00BB1E52" w:rsidRDefault="00D020B0">
            <w:pPr>
              <w:jc w:val="center"/>
            </w:pPr>
            <w:r>
              <w:t>34</w:t>
            </w:r>
          </w:p>
        </w:tc>
        <w:tc>
          <w:tcPr>
            <w:tcW w:w="1989" w:type="dxa"/>
            <w:shd w:val="clear" w:color="auto" w:fill="FCE3FC"/>
          </w:tcPr>
          <w:p w:rsidR="00BB1E52" w:rsidRDefault="00BB1E52">
            <w:pPr>
              <w:jc w:val="center"/>
            </w:pPr>
          </w:p>
        </w:tc>
      </w:tr>
      <w:tr w:rsidR="00BB1E52" w:rsidTr="00BB1E52">
        <w:tc>
          <w:tcPr>
            <w:tcW w:w="6999" w:type="dxa"/>
            <w:gridSpan w:val="2"/>
            <w:shd w:val="clear" w:color="auto" w:fill="FCE3FC"/>
          </w:tcPr>
          <w:p w:rsidR="00BB1E52" w:rsidRDefault="00BB1E52">
            <w:r>
              <w:t>Всего часов в год</w:t>
            </w:r>
          </w:p>
        </w:tc>
        <w:tc>
          <w:tcPr>
            <w:tcW w:w="1898" w:type="dxa"/>
            <w:gridSpan w:val="2"/>
            <w:shd w:val="clear" w:color="auto" w:fill="FCE3FC"/>
          </w:tcPr>
          <w:p w:rsidR="00BB1E52" w:rsidRDefault="00BB1E52">
            <w:pPr>
              <w:jc w:val="center"/>
            </w:pPr>
            <w:r>
              <w:t>1156</w:t>
            </w:r>
          </w:p>
        </w:tc>
        <w:tc>
          <w:tcPr>
            <w:tcW w:w="1893" w:type="dxa"/>
            <w:shd w:val="clear" w:color="auto" w:fill="FCE3FC"/>
          </w:tcPr>
          <w:p w:rsidR="00BB1E52" w:rsidRDefault="00BB1E52">
            <w:pPr>
              <w:jc w:val="center"/>
            </w:pPr>
          </w:p>
        </w:tc>
        <w:tc>
          <w:tcPr>
            <w:tcW w:w="1989" w:type="dxa"/>
            <w:shd w:val="clear" w:color="auto" w:fill="FCE3FC"/>
          </w:tcPr>
          <w:p w:rsidR="00BB1E52" w:rsidRDefault="00D020B0">
            <w:pPr>
              <w:jc w:val="center"/>
            </w:pPr>
            <w:r>
              <w:t>1156</w:t>
            </w:r>
          </w:p>
        </w:tc>
        <w:tc>
          <w:tcPr>
            <w:tcW w:w="1989" w:type="dxa"/>
            <w:shd w:val="clear" w:color="auto" w:fill="FCE3FC"/>
          </w:tcPr>
          <w:p w:rsidR="00BB1E52" w:rsidRDefault="00BB1E52">
            <w:pPr>
              <w:jc w:val="center"/>
            </w:pPr>
          </w:p>
        </w:tc>
      </w:tr>
    </w:tbl>
    <w:p w:rsidR="00793F67" w:rsidRDefault="00793F67"/>
    <w:sectPr w:rsidR="00793F67" w:rsidSect="00792E65">
      <w:pgSz w:w="16820" w:h="11900" w:orient="landscape"/>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E28"/>
    <w:rsid w:val="00007DBB"/>
    <w:rsid w:val="00027855"/>
    <w:rsid w:val="000454DE"/>
    <w:rsid w:val="00052FF9"/>
    <w:rsid w:val="00054BF3"/>
    <w:rsid w:val="00074236"/>
    <w:rsid w:val="000A07A9"/>
    <w:rsid w:val="000C3476"/>
    <w:rsid w:val="000F4598"/>
    <w:rsid w:val="0010613A"/>
    <w:rsid w:val="00112D88"/>
    <w:rsid w:val="0014180C"/>
    <w:rsid w:val="001440F4"/>
    <w:rsid w:val="0015448F"/>
    <w:rsid w:val="00173D49"/>
    <w:rsid w:val="00193229"/>
    <w:rsid w:val="001A682B"/>
    <w:rsid w:val="001A68E1"/>
    <w:rsid w:val="001A75C4"/>
    <w:rsid w:val="001A779A"/>
    <w:rsid w:val="001B1213"/>
    <w:rsid w:val="001B17A5"/>
    <w:rsid w:val="001B4302"/>
    <w:rsid w:val="001E729F"/>
    <w:rsid w:val="00217E91"/>
    <w:rsid w:val="00224750"/>
    <w:rsid w:val="00226645"/>
    <w:rsid w:val="00267D59"/>
    <w:rsid w:val="00270402"/>
    <w:rsid w:val="00280660"/>
    <w:rsid w:val="00284FF2"/>
    <w:rsid w:val="00297A59"/>
    <w:rsid w:val="002A12FF"/>
    <w:rsid w:val="002A5D25"/>
    <w:rsid w:val="002C3030"/>
    <w:rsid w:val="002E245D"/>
    <w:rsid w:val="002F6208"/>
    <w:rsid w:val="002F787C"/>
    <w:rsid w:val="00304E84"/>
    <w:rsid w:val="0030678A"/>
    <w:rsid w:val="0031079C"/>
    <w:rsid w:val="00321939"/>
    <w:rsid w:val="0033376F"/>
    <w:rsid w:val="00344318"/>
    <w:rsid w:val="00345544"/>
    <w:rsid w:val="00351545"/>
    <w:rsid w:val="003746B2"/>
    <w:rsid w:val="00374FEA"/>
    <w:rsid w:val="0038268B"/>
    <w:rsid w:val="00396335"/>
    <w:rsid w:val="003963BA"/>
    <w:rsid w:val="003A7E5F"/>
    <w:rsid w:val="003C54D6"/>
    <w:rsid w:val="003C7983"/>
    <w:rsid w:val="003E0864"/>
    <w:rsid w:val="003E617D"/>
    <w:rsid w:val="003F39BA"/>
    <w:rsid w:val="003F5ECB"/>
    <w:rsid w:val="004002DE"/>
    <w:rsid w:val="004119D2"/>
    <w:rsid w:val="004141D3"/>
    <w:rsid w:val="0041494E"/>
    <w:rsid w:val="004168CD"/>
    <w:rsid w:val="00430C4B"/>
    <w:rsid w:val="00432399"/>
    <w:rsid w:val="0043527D"/>
    <w:rsid w:val="00435E6D"/>
    <w:rsid w:val="00437E19"/>
    <w:rsid w:val="004457FE"/>
    <w:rsid w:val="00446614"/>
    <w:rsid w:val="004652A1"/>
    <w:rsid w:val="00467EF7"/>
    <w:rsid w:val="00473B54"/>
    <w:rsid w:val="00486F3D"/>
    <w:rsid w:val="004A5E74"/>
    <w:rsid w:val="004B1542"/>
    <w:rsid w:val="004C0597"/>
    <w:rsid w:val="004D1FB2"/>
    <w:rsid w:val="004E028C"/>
    <w:rsid w:val="004E2FF3"/>
    <w:rsid w:val="004E4A78"/>
    <w:rsid w:val="004F2B15"/>
    <w:rsid w:val="00502D31"/>
    <w:rsid w:val="00543B77"/>
    <w:rsid w:val="005440AD"/>
    <w:rsid w:val="005472C1"/>
    <w:rsid w:val="005511EA"/>
    <w:rsid w:val="00564E8B"/>
    <w:rsid w:val="00580084"/>
    <w:rsid w:val="005B15BC"/>
    <w:rsid w:val="005B4B69"/>
    <w:rsid w:val="005F6A49"/>
    <w:rsid w:val="006136E4"/>
    <w:rsid w:val="00613F43"/>
    <w:rsid w:val="0061648B"/>
    <w:rsid w:val="00632702"/>
    <w:rsid w:val="00635F36"/>
    <w:rsid w:val="00641000"/>
    <w:rsid w:val="0065298E"/>
    <w:rsid w:val="006560B5"/>
    <w:rsid w:val="00665E27"/>
    <w:rsid w:val="00672D5E"/>
    <w:rsid w:val="006A6072"/>
    <w:rsid w:val="006B6902"/>
    <w:rsid w:val="006C21C9"/>
    <w:rsid w:val="006D6035"/>
    <w:rsid w:val="006E1004"/>
    <w:rsid w:val="007031A8"/>
    <w:rsid w:val="00752EAB"/>
    <w:rsid w:val="00771952"/>
    <w:rsid w:val="00787163"/>
    <w:rsid w:val="00792E65"/>
    <w:rsid w:val="00793F67"/>
    <w:rsid w:val="007A0A7F"/>
    <w:rsid w:val="007B5622"/>
    <w:rsid w:val="007E3674"/>
    <w:rsid w:val="007E7965"/>
    <w:rsid w:val="00804FE3"/>
    <w:rsid w:val="00806306"/>
    <w:rsid w:val="0081324A"/>
    <w:rsid w:val="00830BA2"/>
    <w:rsid w:val="008448FF"/>
    <w:rsid w:val="008632FA"/>
    <w:rsid w:val="008644F0"/>
    <w:rsid w:val="008829BA"/>
    <w:rsid w:val="00885CC9"/>
    <w:rsid w:val="008A5E4B"/>
    <w:rsid w:val="008B4198"/>
    <w:rsid w:val="008E0553"/>
    <w:rsid w:val="0090295D"/>
    <w:rsid w:val="00943325"/>
    <w:rsid w:val="00955FE3"/>
    <w:rsid w:val="00963708"/>
    <w:rsid w:val="0099304C"/>
    <w:rsid w:val="00996DF6"/>
    <w:rsid w:val="009B0B31"/>
    <w:rsid w:val="009B229E"/>
    <w:rsid w:val="009B6A45"/>
    <w:rsid w:val="009E7C69"/>
    <w:rsid w:val="009F18D3"/>
    <w:rsid w:val="009F4C94"/>
    <w:rsid w:val="00A139CB"/>
    <w:rsid w:val="00A227C0"/>
    <w:rsid w:val="00A63A5F"/>
    <w:rsid w:val="00A76A07"/>
    <w:rsid w:val="00A77598"/>
    <w:rsid w:val="00A90F92"/>
    <w:rsid w:val="00A96C90"/>
    <w:rsid w:val="00AA6584"/>
    <w:rsid w:val="00AB3E28"/>
    <w:rsid w:val="00AB6EA5"/>
    <w:rsid w:val="00AF12BA"/>
    <w:rsid w:val="00AF55C5"/>
    <w:rsid w:val="00B078E7"/>
    <w:rsid w:val="00B26492"/>
    <w:rsid w:val="00B409D3"/>
    <w:rsid w:val="00B47A20"/>
    <w:rsid w:val="00B47E19"/>
    <w:rsid w:val="00B54321"/>
    <w:rsid w:val="00B55BA0"/>
    <w:rsid w:val="00B645AA"/>
    <w:rsid w:val="00B64ADE"/>
    <w:rsid w:val="00B81C13"/>
    <w:rsid w:val="00B91E96"/>
    <w:rsid w:val="00BA255F"/>
    <w:rsid w:val="00BA6E11"/>
    <w:rsid w:val="00BB1E52"/>
    <w:rsid w:val="00BB5583"/>
    <w:rsid w:val="00BB6ED6"/>
    <w:rsid w:val="00BE0CF4"/>
    <w:rsid w:val="00BE3D68"/>
    <w:rsid w:val="00BF0C5B"/>
    <w:rsid w:val="00BF4AED"/>
    <w:rsid w:val="00C10C42"/>
    <w:rsid w:val="00C300D7"/>
    <w:rsid w:val="00C37D2A"/>
    <w:rsid w:val="00C51A95"/>
    <w:rsid w:val="00C521EF"/>
    <w:rsid w:val="00C70729"/>
    <w:rsid w:val="00C72A73"/>
    <w:rsid w:val="00C74A9F"/>
    <w:rsid w:val="00C91579"/>
    <w:rsid w:val="00CA5D63"/>
    <w:rsid w:val="00CB6C10"/>
    <w:rsid w:val="00CD1726"/>
    <w:rsid w:val="00CE723F"/>
    <w:rsid w:val="00CF16CE"/>
    <w:rsid w:val="00D020B0"/>
    <w:rsid w:val="00D0701D"/>
    <w:rsid w:val="00D07CCC"/>
    <w:rsid w:val="00D16267"/>
    <w:rsid w:val="00D16761"/>
    <w:rsid w:val="00D213E7"/>
    <w:rsid w:val="00D239CD"/>
    <w:rsid w:val="00D339A5"/>
    <w:rsid w:val="00D52398"/>
    <w:rsid w:val="00D80F7D"/>
    <w:rsid w:val="00D8488E"/>
    <w:rsid w:val="00D96741"/>
    <w:rsid w:val="00DB1508"/>
    <w:rsid w:val="00DC5A1B"/>
    <w:rsid w:val="00DD668F"/>
    <w:rsid w:val="00DE337C"/>
    <w:rsid w:val="00DF4AEE"/>
    <w:rsid w:val="00E00F1C"/>
    <w:rsid w:val="00E02323"/>
    <w:rsid w:val="00E115A2"/>
    <w:rsid w:val="00E16F69"/>
    <w:rsid w:val="00E24C8D"/>
    <w:rsid w:val="00E24FA7"/>
    <w:rsid w:val="00E41CD5"/>
    <w:rsid w:val="00E5346A"/>
    <w:rsid w:val="00E648BD"/>
    <w:rsid w:val="00E7055D"/>
    <w:rsid w:val="00E831EA"/>
    <w:rsid w:val="00E8602F"/>
    <w:rsid w:val="00EA1496"/>
    <w:rsid w:val="00EE0C26"/>
    <w:rsid w:val="00F03F3B"/>
    <w:rsid w:val="00F22BB1"/>
    <w:rsid w:val="00F23C59"/>
    <w:rsid w:val="00F35982"/>
    <w:rsid w:val="00F40693"/>
    <w:rsid w:val="00F41C65"/>
    <w:rsid w:val="00F47DBB"/>
    <w:rsid w:val="00F60A00"/>
    <w:rsid w:val="00F6738B"/>
    <w:rsid w:val="00F70460"/>
    <w:rsid w:val="00F73DCA"/>
    <w:rsid w:val="00F75A7C"/>
    <w:rsid w:val="00F93659"/>
    <w:rsid w:val="00FB2281"/>
    <w:rsid w:val="00FC2435"/>
    <w:rsid w:val="00FD580C"/>
    <w:rsid w:val="00FD78F7"/>
    <w:rsid w:val="00FD7A4F"/>
    <w:rsid w:val="00FE1E59"/>
    <w:rsid w:val="00FE61F6"/>
    <w:rsid w:val="00FF7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FF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34"/>
    <w:qFormat/>
    <w:rsid w:val="000C3476"/>
    <w:pPr>
      <w:ind w:left="720"/>
      <w:contextualSpacing/>
    </w:pPr>
  </w:style>
  <w:style w:type="table" w:styleId="ab">
    <w:name w:val="Table Grid"/>
    <w:basedOn w:val="a1"/>
    <w:uiPriority w:val="39"/>
    <w:rsid w:val="006E1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semiHidden/>
    <w:unhideWhenUsed/>
    <w:rsid w:val="00054B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FF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34"/>
    <w:qFormat/>
    <w:rsid w:val="000C3476"/>
    <w:pPr>
      <w:ind w:left="720"/>
      <w:contextualSpacing/>
    </w:pPr>
  </w:style>
  <w:style w:type="table" w:styleId="ab">
    <w:name w:val="Table Grid"/>
    <w:basedOn w:val="a1"/>
    <w:uiPriority w:val="39"/>
    <w:rsid w:val="006E1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semiHidden/>
    <w:unhideWhenUsed/>
    <w:rsid w:val="00054B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224368546">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324746883">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1140</Words>
  <Characters>6503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77</cp:revision>
  <cp:lastPrinted>2023-12-12T00:28:00Z</cp:lastPrinted>
  <dcterms:created xsi:type="dcterms:W3CDTF">2023-04-17T10:37:00Z</dcterms:created>
  <dcterms:modified xsi:type="dcterms:W3CDTF">2024-10-22T01:29:00Z</dcterms:modified>
</cp:coreProperties>
</file>