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A5" w:rsidRPr="002D1A6A" w:rsidRDefault="000E28A5" w:rsidP="000E28A5">
      <w:pPr>
        <w:pStyle w:val="a4"/>
        <w:shd w:val="clear" w:color="auto" w:fill="FFFFFF"/>
        <w:spacing w:before="0" w:beforeAutospacing="0"/>
        <w:jc w:val="both"/>
        <w:rPr>
          <w:b/>
          <w:color w:val="2C2D2E"/>
          <w:sz w:val="28"/>
          <w:szCs w:val="28"/>
        </w:rPr>
      </w:pPr>
      <w:bookmarkStart w:id="0" w:name="_GoBack"/>
      <w:bookmarkEnd w:id="0"/>
      <w:r w:rsidRPr="002D1A6A">
        <w:rPr>
          <w:b/>
          <w:color w:val="2C2D2E"/>
          <w:sz w:val="28"/>
          <w:szCs w:val="28"/>
        </w:rPr>
        <w:t xml:space="preserve">                                           ОСТОРОЖНО! КЛЕЩИ!</w:t>
      </w:r>
    </w:p>
    <w:p w:rsidR="00E76099" w:rsidRDefault="000E28A5" w:rsidP="00E760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         ФБУЗ «Центр гигиены и эпидемиологии в Республике Бурятия в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Кабанском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районе» информирует: на 18.06.2024 года в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Кабанском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районе </w:t>
      </w:r>
      <w:r w:rsidR="00E76099">
        <w:rPr>
          <w:rFonts w:ascii="Times New Roman" w:hAnsi="Times New Roman" w:cs="Times New Roman"/>
          <w:color w:val="2C2D2E"/>
          <w:sz w:val="28"/>
          <w:szCs w:val="28"/>
        </w:rPr>
        <w:t xml:space="preserve">зарегистрировано 787 случаев нападения клещей на человека. Из них 1 человек заболевший клещевым клещевой </w:t>
      </w:r>
      <w:proofErr w:type="spellStart"/>
      <w:r w:rsidR="00E76099">
        <w:rPr>
          <w:rFonts w:ascii="Times New Roman" w:hAnsi="Times New Roman" w:cs="Times New Roman"/>
          <w:color w:val="2C2D2E"/>
          <w:sz w:val="28"/>
          <w:szCs w:val="28"/>
        </w:rPr>
        <w:t>борралиозом</w:t>
      </w:r>
      <w:proofErr w:type="spellEnd"/>
      <w:r w:rsidR="00E76099">
        <w:rPr>
          <w:rFonts w:ascii="Times New Roman" w:hAnsi="Times New Roman" w:cs="Times New Roman"/>
          <w:color w:val="2C2D2E"/>
          <w:sz w:val="28"/>
          <w:szCs w:val="28"/>
        </w:rPr>
        <w:t xml:space="preserve">, ранее не прививавшийся. </w:t>
      </w:r>
    </w:p>
    <w:p w:rsidR="002D1A6A" w:rsidRDefault="002D1A6A" w:rsidP="000E2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="000E28A5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       </w:t>
      </w:r>
      <w:r w:rsidR="000E28A5">
        <w:rPr>
          <w:rFonts w:ascii="Times New Roman" w:hAnsi="Times New Roman" w:cs="Times New Roman"/>
          <w:color w:val="2C2D2E"/>
          <w:sz w:val="28"/>
          <w:szCs w:val="28"/>
        </w:rPr>
        <w:t xml:space="preserve">В случае присасывания клеща необходимо незамедлительно обратиться в медицинское учреждение по месту жительства. </w:t>
      </w:r>
    </w:p>
    <w:p w:rsidR="000E28A5" w:rsidRDefault="002D1A6A" w:rsidP="000E2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D1A6A">
        <w:rPr>
          <w:rFonts w:ascii="Times New Roman" w:hAnsi="Times New Roman" w:cs="Times New Roman"/>
          <w:color w:val="2C2D2E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2D1A6A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0E28A5" w:rsidRPr="002D1A6A">
        <w:rPr>
          <w:rFonts w:ascii="Times New Roman" w:hAnsi="Times New Roman" w:cs="Times New Roman"/>
          <w:sz w:val="28"/>
          <w:szCs w:val="28"/>
        </w:rPr>
        <w:t>Лабораторные исследования клещей, снятых с людей, проводятся:</w:t>
      </w:r>
      <w:r w:rsidR="000E2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2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Селенгинская</w:t>
      </w:r>
      <w:proofErr w:type="spellEnd"/>
      <w:r w:rsidR="000E2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районная больница, </w:t>
      </w:r>
      <w:proofErr w:type="spellStart"/>
      <w:r w:rsidR="000E2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п.Селенгинск</w:t>
      </w:r>
      <w:proofErr w:type="spellEnd"/>
      <w:r w:rsidR="000E2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E2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мкр</w:t>
      </w:r>
      <w:proofErr w:type="spellEnd"/>
      <w:r w:rsidR="000E2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Южный,48.</w:t>
      </w:r>
      <w:r w:rsidR="00E760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</w:t>
      </w:r>
      <w:r w:rsidR="000E2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ел</w:t>
      </w:r>
      <w:r w:rsidR="00E760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ефон:</w:t>
      </w:r>
      <w:r w:rsidR="000E2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74-2-72,74-3-72. </w:t>
      </w:r>
    </w:p>
    <w:p w:rsidR="000E28A5" w:rsidRDefault="000E28A5" w:rsidP="002D1A6A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ФФБУЗ «Центр гигиены и эпидемиологии в </w:t>
      </w:r>
      <w:r w:rsidR="00E76099">
        <w:rPr>
          <w:rFonts w:ascii="Times New Roman" w:hAnsi="Times New Roman" w:cs="Times New Roman"/>
          <w:color w:val="2C2D2E"/>
          <w:sz w:val="28"/>
          <w:szCs w:val="28"/>
        </w:rPr>
        <w:t xml:space="preserve"> Республике Бурятия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Кабанском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районе»  </w:t>
      </w:r>
      <w:r>
        <w:rPr>
          <w:rFonts w:ascii="Times New Roman" w:hAnsi="Times New Roman" w:cs="Times New Roman"/>
          <w:sz w:val="28"/>
          <w:szCs w:val="28"/>
        </w:rPr>
        <w:t xml:space="preserve"> оказываются услуги по противоклещевой обработке. Групповые и индивидуальные заявки на обработку</w:t>
      </w:r>
      <w:r w:rsidR="00E76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можете направить на электронный адрес</w:t>
      </w:r>
      <w:r w:rsidRPr="002D1A6A">
        <w:rPr>
          <w:rFonts w:ascii="Times New Roman" w:hAnsi="Times New Roman" w:cs="Times New Roman"/>
          <w:sz w:val="28"/>
          <w:szCs w:val="28"/>
        </w:rPr>
        <w:t>: </w:t>
      </w:r>
      <w:r w:rsidR="002D1A6A" w:rsidRPr="002D1A6A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="002D1A6A" w:rsidRPr="002D1A6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2D1A6A" w:rsidRPr="002D1A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="002D1A6A" w:rsidRPr="002D1A6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kabansk</w:t>
        </w:r>
        <w:r w:rsidR="002D1A6A" w:rsidRPr="002D1A6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="002D1A6A" w:rsidRPr="002D1A6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fbuz</w:t>
        </w:r>
        <w:r w:rsidR="002D1A6A" w:rsidRPr="002D1A6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03.</w:t>
        </w:r>
        <w:proofErr w:type="spellStart"/>
        <w:r w:rsidR="002D1A6A" w:rsidRPr="002D1A6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2D1A6A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по телефону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40-3-91,</w:t>
      </w:r>
      <w:r w:rsidR="002D1A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40-7-96.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братиться по адресу: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с.Кабанск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ул. Октябрьская,</w:t>
      </w:r>
      <w:r w:rsidR="002D1A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9613A" w:rsidRDefault="00D9613A"/>
    <w:sectPr w:rsidR="00D9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CB"/>
    <w:rsid w:val="000E28A5"/>
    <w:rsid w:val="002D1A6A"/>
    <w:rsid w:val="008E3664"/>
    <w:rsid w:val="00A82DCB"/>
    <w:rsid w:val="00D9613A"/>
    <w:rsid w:val="00E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8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8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bansk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User15012024</dc:creator>
  <cp:lastModifiedBy>user</cp:lastModifiedBy>
  <cp:revision>2</cp:revision>
  <dcterms:created xsi:type="dcterms:W3CDTF">2024-06-19T06:11:00Z</dcterms:created>
  <dcterms:modified xsi:type="dcterms:W3CDTF">2024-06-19T06:11:00Z</dcterms:modified>
</cp:coreProperties>
</file>